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C1" w:rsidRPr="00E56AC1" w:rsidRDefault="00D567B3">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56AC1" w:rsidRPr="00E56AC1" w:rsidRDefault="00E56AC1">
      <w:pPr>
        <w:widowControl w:val="0"/>
        <w:autoSpaceDE w:val="0"/>
        <w:autoSpaceDN w:val="0"/>
        <w:adjustRightInd w:val="0"/>
        <w:spacing w:line="240" w:lineRule="auto"/>
        <w:jc w:val="center"/>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rPr>
          <w:rFonts w:ascii="Times New Roman" w:hAnsi="Times New Roman" w:cs="Times New Roman"/>
          <w:b/>
          <w:bCs/>
          <w:sz w:val="28"/>
          <w:szCs w:val="28"/>
        </w:rPr>
      </w:pPr>
      <w:r w:rsidRPr="00E56AC1">
        <w:rPr>
          <w:rFonts w:ascii="Times New Roman" w:hAnsi="Times New Roman" w:cs="Times New Roman"/>
          <w:b/>
          <w:bCs/>
          <w:sz w:val="28"/>
          <w:szCs w:val="28"/>
        </w:rPr>
        <w:t>КОНСТИТУЦИЯ РОССИЙСКОЙ ФЕДЕРАЦИИ</w:t>
      </w:r>
    </w:p>
    <w:p w:rsidR="00D567B3" w:rsidRDefault="00D567B3" w:rsidP="00D567B3">
      <w:pPr>
        <w:autoSpaceDE w:val="0"/>
        <w:autoSpaceDN w:val="0"/>
        <w:adjustRightInd w:val="0"/>
        <w:spacing w:line="240" w:lineRule="auto"/>
        <w:ind w:left="540"/>
        <w:jc w:val="center"/>
        <w:rPr>
          <w:rFonts w:ascii="Times New Roman" w:hAnsi="Times New Roman" w:cs="Times New Roman"/>
          <w:sz w:val="32"/>
          <w:szCs w:val="32"/>
        </w:rPr>
      </w:pPr>
    </w:p>
    <w:p w:rsidR="00D567B3" w:rsidRPr="00D567B3" w:rsidRDefault="00D567B3" w:rsidP="00D567B3">
      <w:pPr>
        <w:autoSpaceDE w:val="0"/>
        <w:autoSpaceDN w:val="0"/>
        <w:adjustRightInd w:val="0"/>
        <w:spacing w:line="240" w:lineRule="auto"/>
        <w:ind w:left="540"/>
        <w:jc w:val="center"/>
        <w:rPr>
          <w:rFonts w:ascii="Times New Roman" w:hAnsi="Times New Roman" w:cs="Times New Roman"/>
          <w:sz w:val="32"/>
          <w:szCs w:val="32"/>
        </w:rPr>
      </w:pPr>
      <w:r w:rsidRPr="00D567B3">
        <w:rPr>
          <w:rFonts w:ascii="Times New Roman" w:hAnsi="Times New Roman" w:cs="Times New Roman"/>
          <w:sz w:val="32"/>
          <w:szCs w:val="32"/>
        </w:rPr>
        <w:t>принята всен</w:t>
      </w:r>
      <w:r>
        <w:rPr>
          <w:rFonts w:ascii="Times New Roman" w:hAnsi="Times New Roman" w:cs="Times New Roman"/>
          <w:sz w:val="32"/>
          <w:szCs w:val="32"/>
        </w:rPr>
        <w:t>ародным голосованием 12.12.1993</w:t>
      </w:r>
    </w:p>
    <w:p w:rsidR="00E56AC1" w:rsidRPr="00E56AC1" w:rsidRDefault="00D567B3" w:rsidP="00D567B3">
      <w:pPr>
        <w:autoSpaceDE w:val="0"/>
        <w:autoSpaceDN w:val="0"/>
        <w:adjustRightInd w:val="0"/>
        <w:spacing w:line="240" w:lineRule="auto"/>
        <w:ind w:left="540"/>
        <w:jc w:val="both"/>
        <w:rPr>
          <w:rFonts w:ascii="Times New Roman" w:hAnsi="Times New Roman" w:cs="Times New Roman"/>
          <w:sz w:val="28"/>
          <w:szCs w:val="28"/>
        </w:rPr>
      </w:pPr>
      <w:r>
        <w:rPr>
          <w:rFonts w:ascii="Times New Roman" w:hAnsi="Times New Roman" w:cs="Times New Roman"/>
          <w:sz w:val="24"/>
          <w:szCs w:val="24"/>
        </w:rPr>
        <w:t xml:space="preserve"> </w:t>
      </w:r>
    </w:p>
    <w:p w:rsidR="00E56AC1" w:rsidRPr="00E56AC1" w:rsidRDefault="00E56AC1">
      <w:pPr>
        <w:widowControl w:val="0"/>
        <w:autoSpaceDE w:val="0"/>
        <w:autoSpaceDN w:val="0"/>
        <w:adjustRightInd w:val="0"/>
        <w:spacing w:line="240" w:lineRule="auto"/>
        <w:jc w:val="center"/>
        <w:rPr>
          <w:rFonts w:ascii="Times New Roman" w:hAnsi="Times New Roman" w:cs="Times New Roman"/>
          <w:sz w:val="28"/>
          <w:szCs w:val="28"/>
        </w:rPr>
      </w:pPr>
      <w:r w:rsidRPr="00E56AC1">
        <w:rPr>
          <w:rFonts w:ascii="Times New Roman" w:hAnsi="Times New Roman" w:cs="Times New Roman"/>
          <w:sz w:val="28"/>
          <w:szCs w:val="28"/>
        </w:rPr>
        <w:t>(с учетом поправок, внесенных Законами Российской Федерации</w:t>
      </w:r>
    </w:p>
    <w:p w:rsidR="00E56AC1" w:rsidRPr="00E56AC1" w:rsidRDefault="00E56AC1">
      <w:pPr>
        <w:widowControl w:val="0"/>
        <w:autoSpaceDE w:val="0"/>
        <w:autoSpaceDN w:val="0"/>
        <w:adjustRightInd w:val="0"/>
        <w:spacing w:line="240" w:lineRule="auto"/>
        <w:jc w:val="center"/>
        <w:rPr>
          <w:rFonts w:ascii="Times New Roman" w:hAnsi="Times New Roman" w:cs="Times New Roman"/>
          <w:sz w:val="28"/>
          <w:szCs w:val="28"/>
        </w:rPr>
      </w:pPr>
      <w:r w:rsidRPr="00E56AC1">
        <w:rPr>
          <w:rFonts w:ascii="Times New Roman" w:hAnsi="Times New Roman" w:cs="Times New Roman"/>
          <w:sz w:val="28"/>
          <w:szCs w:val="28"/>
        </w:rPr>
        <w:t>о поправках к Конституции Российской Федерации</w:t>
      </w:r>
    </w:p>
    <w:p w:rsidR="00E56AC1" w:rsidRPr="00E56AC1" w:rsidRDefault="00E56AC1">
      <w:pPr>
        <w:widowControl w:val="0"/>
        <w:autoSpaceDE w:val="0"/>
        <w:autoSpaceDN w:val="0"/>
        <w:adjustRightInd w:val="0"/>
        <w:spacing w:line="240" w:lineRule="auto"/>
        <w:jc w:val="center"/>
        <w:rPr>
          <w:rFonts w:ascii="Times New Roman" w:hAnsi="Times New Roman" w:cs="Times New Roman"/>
          <w:sz w:val="28"/>
          <w:szCs w:val="28"/>
        </w:rPr>
      </w:pPr>
      <w:r w:rsidRPr="00E56AC1">
        <w:rPr>
          <w:rFonts w:ascii="Times New Roman" w:hAnsi="Times New Roman" w:cs="Times New Roman"/>
          <w:sz w:val="28"/>
          <w:szCs w:val="28"/>
        </w:rPr>
        <w:t xml:space="preserve">от 30.12.2008 </w:t>
      </w:r>
      <w:hyperlink r:id="rId4" w:history="1">
        <w:r w:rsidRPr="00E56AC1">
          <w:rPr>
            <w:rFonts w:ascii="Times New Roman" w:hAnsi="Times New Roman" w:cs="Times New Roman"/>
            <w:color w:val="0000FF"/>
            <w:sz w:val="28"/>
            <w:szCs w:val="28"/>
          </w:rPr>
          <w:t>N 6-ФКЗ</w:t>
        </w:r>
      </w:hyperlink>
      <w:r w:rsidRPr="00E56AC1">
        <w:rPr>
          <w:rFonts w:ascii="Times New Roman" w:hAnsi="Times New Roman" w:cs="Times New Roman"/>
          <w:sz w:val="28"/>
          <w:szCs w:val="28"/>
        </w:rPr>
        <w:t xml:space="preserve">, от 30.12.2008 </w:t>
      </w:r>
      <w:hyperlink r:id="rId5" w:history="1">
        <w:r w:rsidRPr="00E56AC1">
          <w:rPr>
            <w:rFonts w:ascii="Times New Roman" w:hAnsi="Times New Roman" w:cs="Times New Roman"/>
            <w:color w:val="0000FF"/>
            <w:sz w:val="28"/>
            <w:szCs w:val="28"/>
          </w:rPr>
          <w:t>N 7-ФКЗ</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jc w:val="center"/>
        <w:rPr>
          <w:rFonts w:ascii="Times New Roman" w:hAnsi="Times New Roman" w:cs="Times New Roman"/>
          <w:sz w:val="28"/>
          <w:szCs w:val="28"/>
        </w:rPr>
      </w:pPr>
      <w:r w:rsidRPr="00E56AC1">
        <w:rPr>
          <w:rFonts w:ascii="Times New Roman" w:hAnsi="Times New Roman" w:cs="Times New Roman"/>
          <w:sz w:val="28"/>
          <w:szCs w:val="28"/>
        </w:rPr>
        <w:t xml:space="preserve">от 05.02.2014 </w:t>
      </w:r>
      <w:hyperlink r:id="rId6" w:history="1">
        <w:r w:rsidRPr="00E56AC1">
          <w:rPr>
            <w:rFonts w:ascii="Times New Roman" w:hAnsi="Times New Roman" w:cs="Times New Roman"/>
            <w:color w:val="0000FF"/>
            <w:sz w:val="28"/>
            <w:szCs w:val="28"/>
          </w:rPr>
          <w:t>N 2-ФКЗ</w:t>
        </w:r>
      </w:hyperlink>
      <w:r w:rsidRPr="00E56AC1">
        <w:rPr>
          <w:rFonts w:ascii="Times New Roman" w:hAnsi="Times New Roman" w:cs="Times New Roman"/>
          <w:sz w:val="28"/>
          <w:szCs w:val="28"/>
        </w:rPr>
        <w:t xml:space="preserve">, от 21.07.2014 </w:t>
      </w:r>
      <w:hyperlink r:id="rId7" w:history="1">
        <w:r w:rsidRPr="00E56AC1">
          <w:rPr>
            <w:rFonts w:ascii="Times New Roman" w:hAnsi="Times New Roman" w:cs="Times New Roman"/>
            <w:color w:val="0000FF"/>
            <w:sz w:val="28"/>
            <w:szCs w:val="28"/>
          </w:rPr>
          <w:t>N 11-ФКЗ</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Мы, многонациональный народ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соединенные общей судьбой на своей земле,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утверждая права и свободы человека, гражданский мир и согласие,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сохраняя исторически сложившееся государственное единство,</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исходя из общепризнанных принципов равноправия и самоопределения народов,</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чтя память предков, передавших нам любовь и уважение к Отечеству, веру в добро и справедливость,</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возрождая суверенную государственность России и утверждая незыблемость ее демократической основы,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стремясь обеспечить благополучие и процветание России,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исходя из ответственности за свою Родину перед нынешним и будущими поколениями,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сознавая себя частью мирового сообщества,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принимаем КОНСТИТУЦИЮ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0"/>
        <w:rPr>
          <w:rFonts w:ascii="Times New Roman" w:hAnsi="Times New Roman" w:cs="Times New Roman"/>
          <w:b/>
          <w:bCs/>
          <w:sz w:val="28"/>
          <w:szCs w:val="28"/>
        </w:rPr>
      </w:pPr>
      <w:bookmarkStart w:id="0" w:name="Par23"/>
      <w:bookmarkEnd w:id="0"/>
      <w:r w:rsidRPr="00E56AC1">
        <w:rPr>
          <w:rFonts w:ascii="Times New Roman" w:hAnsi="Times New Roman" w:cs="Times New Roman"/>
          <w:b/>
          <w:bCs/>
          <w:sz w:val="28"/>
          <w:szCs w:val="28"/>
        </w:rPr>
        <w:t>РАЗДЕЛ ПЕРВЫЙ</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1"/>
        <w:rPr>
          <w:rFonts w:ascii="Times New Roman" w:hAnsi="Times New Roman" w:cs="Times New Roman"/>
          <w:b/>
          <w:bCs/>
          <w:sz w:val="28"/>
          <w:szCs w:val="28"/>
        </w:rPr>
      </w:pPr>
      <w:bookmarkStart w:id="1" w:name="Par25"/>
      <w:bookmarkEnd w:id="1"/>
      <w:r w:rsidRPr="00E56AC1">
        <w:rPr>
          <w:rFonts w:ascii="Times New Roman" w:hAnsi="Times New Roman" w:cs="Times New Roman"/>
          <w:b/>
          <w:bCs/>
          <w:sz w:val="28"/>
          <w:szCs w:val="28"/>
        </w:rPr>
        <w:t>ГЛАВА 1. ОСНОВЫ КОНСТИТУЦИОННОГО СТРОЯ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2" w:name="Par27"/>
      <w:bookmarkEnd w:id="2"/>
      <w:r w:rsidRPr="00E56AC1">
        <w:rPr>
          <w:rFonts w:ascii="Times New Roman" w:hAnsi="Times New Roman" w:cs="Times New Roman"/>
          <w:sz w:val="28"/>
          <w:szCs w:val="28"/>
        </w:rPr>
        <w:t>Статья 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Российская Федерация - Россия есть демократическое федеративное правовое государство с республиканской формой правления.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Наименования Российская Федерация и Россия равнозначны.</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3" w:name="Par32"/>
      <w:bookmarkEnd w:id="3"/>
      <w:r w:rsidRPr="00E56AC1">
        <w:rPr>
          <w:rFonts w:ascii="Times New Roman" w:hAnsi="Times New Roman" w:cs="Times New Roman"/>
          <w:sz w:val="28"/>
          <w:szCs w:val="28"/>
        </w:rPr>
        <w:t>Статья 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4" w:name="Par36"/>
      <w:bookmarkEnd w:id="4"/>
      <w:r w:rsidRPr="00E56AC1">
        <w:rPr>
          <w:rFonts w:ascii="Times New Roman" w:hAnsi="Times New Roman" w:cs="Times New Roman"/>
          <w:sz w:val="28"/>
          <w:szCs w:val="28"/>
        </w:rPr>
        <w:t>Статья 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Носителем </w:t>
      </w:r>
      <w:hyperlink r:id="rId8" w:history="1">
        <w:r w:rsidRPr="00E56AC1">
          <w:rPr>
            <w:rFonts w:ascii="Times New Roman" w:hAnsi="Times New Roman" w:cs="Times New Roman"/>
            <w:color w:val="0000FF"/>
            <w:sz w:val="28"/>
            <w:szCs w:val="28"/>
          </w:rPr>
          <w:t>суверенитета</w:t>
        </w:r>
      </w:hyperlink>
      <w:r w:rsidRPr="00E56AC1">
        <w:rPr>
          <w:rFonts w:ascii="Times New Roman" w:hAnsi="Times New Roman" w:cs="Times New Roman"/>
          <w:sz w:val="28"/>
          <w:szCs w:val="28"/>
        </w:rPr>
        <w:t xml:space="preserve"> и единственным источником власти в Российской Федерации является ее многонациональный народ.</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Высшим непосредственным выражением власти народа являются референдум и свободные выборы.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9" w:history="1">
        <w:r w:rsidRPr="00E56AC1">
          <w:rPr>
            <w:rFonts w:ascii="Times New Roman" w:hAnsi="Times New Roman" w:cs="Times New Roman"/>
            <w:color w:val="0000FF"/>
            <w:sz w:val="28"/>
            <w:szCs w:val="28"/>
          </w:rPr>
          <w:t>закону.</w:t>
        </w:r>
      </w:hyperlink>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 w:name="Par43"/>
      <w:bookmarkEnd w:id="5"/>
      <w:r w:rsidRPr="00E56AC1">
        <w:rPr>
          <w:rFonts w:ascii="Times New Roman" w:hAnsi="Times New Roman" w:cs="Times New Roman"/>
          <w:sz w:val="28"/>
          <w:szCs w:val="28"/>
        </w:rPr>
        <w:t>Статья 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w:t>
      </w:r>
      <w:hyperlink r:id="rId10" w:history="1">
        <w:r w:rsidRPr="00E56AC1">
          <w:rPr>
            <w:rFonts w:ascii="Times New Roman" w:hAnsi="Times New Roman" w:cs="Times New Roman"/>
            <w:color w:val="0000FF"/>
            <w:sz w:val="28"/>
            <w:szCs w:val="28"/>
          </w:rPr>
          <w:t>Суверенитет</w:t>
        </w:r>
      </w:hyperlink>
      <w:r w:rsidRPr="00E56AC1">
        <w:rPr>
          <w:rFonts w:ascii="Times New Roman" w:hAnsi="Times New Roman" w:cs="Times New Roman"/>
          <w:sz w:val="28"/>
          <w:szCs w:val="28"/>
        </w:rPr>
        <w:t xml:space="preserve"> Российской Федерации распространяется на всю ее территорию.</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Конституция Российской Федерации и федеральные законы имеют верховенство на всей территории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Российская Федерация обеспечивает целостность и неприкосновенность своей территории.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 вопросу о применении отдельных положений статьи 5 см. </w:t>
      </w:r>
      <w:hyperlink r:id="rId11" w:history="1">
        <w:r w:rsidRPr="00E56AC1">
          <w:rPr>
            <w:rFonts w:ascii="Times New Roman" w:hAnsi="Times New Roman" w:cs="Times New Roman"/>
            <w:color w:val="0000FF"/>
            <w:sz w:val="28"/>
            <w:szCs w:val="28"/>
          </w:rPr>
          <w:t>определение</w:t>
        </w:r>
      </w:hyperlink>
      <w:r w:rsidRPr="00E56AC1">
        <w:rPr>
          <w:rFonts w:ascii="Times New Roman" w:hAnsi="Times New Roman" w:cs="Times New Roman"/>
          <w:sz w:val="28"/>
          <w:szCs w:val="28"/>
        </w:rPr>
        <w:t xml:space="preserve"> Конституционного Суда РФ от 06.12.2001 N 250-О.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 w:name="Par53"/>
      <w:bookmarkEnd w:id="6"/>
      <w:r w:rsidRPr="00E56AC1">
        <w:rPr>
          <w:rFonts w:ascii="Times New Roman" w:hAnsi="Times New Roman" w:cs="Times New Roman"/>
          <w:sz w:val="28"/>
          <w:szCs w:val="28"/>
        </w:rPr>
        <w:t>Статья 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7" w:name="Par60"/>
      <w:bookmarkEnd w:id="7"/>
      <w:r w:rsidRPr="00E56AC1">
        <w:rPr>
          <w:rFonts w:ascii="Times New Roman" w:hAnsi="Times New Roman" w:cs="Times New Roman"/>
          <w:sz w:val="28"/>
          <w:szCs w:val="28"/>
        </w:rPr>
        <w:t>Статья 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Гражданство Российской Федерации приобретается и прекращается в соответствии с федеральным </w:t>
      </w:r>
      <w:hyperlink r:id="rId12"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является единым и равным независимо от оснований приобретения.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Гражданин Российской Федерации не может быть лишен своего гражданства или права изменить его.</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8" w:name="Par66"/>
      <w:bookmarkEnd w:id="8"/>
      <w:r w:rsidRPr="00E56AC1">
        <w:rPr>
          <w:rFonts w:ascii="Times New Roman" w:hAnsi="Times New Roman" w:cs="Times New Roman"/>
          <w:sz w:val="28"/>
          <w:szCs w:val="28"/>
        </w:rPr>
        <w:t>Статья 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В Российской Федерации охраняются труд и здоровье людей, устанавливается гарантированный </w:t>
      </w:r>
      <w:hyperlink r:id="rId13" w:history="1">
        <w:r w:rsidRPr="00E56AC1">
          <w:rPr>
            <w:rFonts w:ascii="Times New Roman" w:hAnsi="Times New Roman" w:cs="Times New Roman"/>
            <w:color w:val="0000FF"/>
            <w:sz w:val="28"/>
            <w:szCs w:val="28"/>
          </w:rPr>
          <w:t>минимальный размер оплаты труда,</w:t>
        </w:r>
      </w:hyperlink>
      <w:r w:rsidRPr="00E56AC1">
        <w:rPr>
          <w:rFonts w:ascii="Times New Roman" w:hAnsi="Times New Roman" w:cs="Times New Roman"/>
          <w:sz w:val="28"/>
          <w:szCs w:val="28"/>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9" w:name="Par71"/>
      <w:bookmarkEnd w:id="9"/>
      <w:r w:rsidRPr="00E56AC1">
        <w:rPr>
          <w:rFonts w:ascii="Times New Roman" w:hAnsi="Times New Roman" w:cs="Times New Roman"/>
          <w:sz w:val="28"/>
          <w:szCs w:val="28"/>
        </w:rPr>
        <w:t>Статья 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В Российской Федерации признаются и защищаются равным образом частная, государственная, муниципальная и иные формы собственности.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0" w:name="Par76"/>
      <w:bookmarkEnd w:id="10"/>
      <w:r w:rsidRPr="00E56AC1">
        <w:rPr>
          <w:rFonts w:ascii="Times New Roman" w:hAnsi="Times New Roman" w:cs="Times New Roman"/>
          <w:sz w:val="28"/>
          <w:szCs w:val="28"/>
        </w:rPr>
        <w:t>Статья 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Земля и другие природные ресурсы могут находиться в частной, государственной, муниципальной и иных формах собственности.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1" w:name="Par81"/>
      <w:bookmarkEnd w:id="11"/>
      <w:r w:rsidRPr="00E56AC1">
        <w:rPr>
          <w:rFonts w:ascii="Times New Roman" w:hAnsi="Times New Roman" w:cs="Times New Roman"/>
          <w:sz w:val="28"/>
          <w:szCs w:val="28"/>
        </w:rPr>
        <w:t>Статья 10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 вопросу о применении отдельных положений статьи 11 см. </w:t>
      </w:r>
      <w:hyperlink r:id="rId14" w:history="1">
        <w:r w:rsidRPr="00E56AC1">
          <w:rPr>
            <w:rFonts w:ascii="Times New Roman" w:hAnsi="Times New Roman" w:cs="Times New Roman"/>
            <w:color w:val="0000FF"/>
            <w:sz w:val="28"/>
            <w:szCs w:val="28"/>
          </w:rPr>
          <w:t>определение</w:t>
        </w:r>
      </w:hyperlink>
      <w:r w:rsidRPr="00E56AC1">
        <w:rPr>
          <w:rFonts w:ascii="Times New Roman" w:hAnsi="Times New Roman" w:cs="Times New Roman"/>
          <w:sz w:val="28"/>
          <w:szCs w:val="28"/>
        </w:rPr>
        <w:t xml:space="preserve"> Конституционного Суда РФ от 06.12.2001 N 250-О.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2" w:name="Par89"/>
      <w:bookmarkEnd w:id="12"/>
      <w:r w:rsidRPr="00E56AC1">
        <w:rPr>
          <w:rFonts w:ascii="Times New Roman" w:hAnsi="Times New Roman" w:cs="Times New Roman"/>
          <w:sz w:val="28"/>
          <w:szCs w:val="28"/>
        </w:rPr>
        <w:t>Статья 11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Государственную власть в субъектах Российской Федерации осуществляют образуемые ими органы государственной власти.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3" w:name="Par95"/>
      <w:bookmarkEnd w:id="13"/>
      <w:r w:rsidRPr="00E56AC1">
        <w:rPr>
          <w:rFonts w:ascii="Times New Roman" w:hAnsi="Times New Roman" w:cs="Times New Roman"/>
          <w:sz w:val="28"/>
          <w:szCs w:val="28"/>
        </w:rPr>
        <w:t>Статья 12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4" w:name="Par99"/>
      <w:bookmarkEnd w:id="14"/>
      <w:r w:rsidRPr="00E56AC1">
        <w:rPr>
          <w:rFonts w:ascii="Times New Roman" w:hAnsi="Times New Roman" w:cs="Times New Roman"/>
          <w:sz w:val="28"/>
          <w:szCs w:val="28"/>
        </w:rPr>
        <w:t>Статья 13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В Российской Федерации признается идеологическое многообразие.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Никакая идеология не может устанавливаться в качестве государственной или обязательной.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В Российской Федерации признаются политическое многообразие, многопартийность.</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Общественные объединения равны перед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5" w:name="Par107"/>
      <w:bookmarkEnd w:id="15"/>
      <w:r w:rsidRPr="00E56AC1">
        <w:rPr>
          <w:rFonts w:ascii="Times New Roman" w:hAnsi="Times New Roman" w:cs="Times New Roman"/>
          <w:sz w:val="28"/>
          <w:szCs w:val="28"/>
        </w:rPr>
        <w:t>Статья 14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Религиозные объединения отделены от государства и равны перед законом.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6" w:name="Par112"/>
      <w:bookmarkEnd w:id="16"/>
      <w:r w:rsidRPr="00E56AC1">
        <w:rPr>
          <w:rFonts w:ascii="Times New Roman" w:hAnsi="Times New Roman" w:cs="Times New Roman"/>
          <w:sz w:val="28"/>
          <w:szCs w:val="28"/>
        </w:rPr>
        <w:t>Статья 15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3. Законы подлежат </w:t>
      </w:r>
      <w:hyperlink r:id="rId15" w:history="1">
        <w:r w:rsidRPr="00E56AC1">
          <w:rPr>
            <w:rFonts w:ascii="Times New Roman" w:hAnsi="Times New Roman" w:cs="Times New Roman"/>
            <w:color w:val="0000FF"/>
            <w:sz w:val="28"/>
            <w:szCs w:val="28"/>
          </w:rPr>
          <w:t>официальному опубликованию</w:t>
        </w:r>
      </w:hyperlink>
      <w:r w:rsidRPr="00E56AC1">
        <w:rPr>
          <w:rFonts w:ascii="Times New Roman" w:hAnsi="Times New Roman" w:cs="Times New Roman"/>
          <w:sz w:val="28"/>
          <w:szCs w:val="28"/>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7" w:name="Par119"/>
      <w:bookmarkEnd w:id="17"/>
      <w:r w:rsidRPr="00E56AC1">
        <w:rPr>
          <w:rFonts w:ascii="Times New Roman" w:hAnsi="Times New Roman" w:cs="Times New Roman"/>
          <w:sz w:val="28"/>
          <w:szCs w:val="28"/>
        </w:rPr>
        <w:t>Статья 16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49" w:history="1">
        <w:r w:rsidRPr="00E56AC1">
          <w:rPr>
            <w:rFonts w:ascii="Times New Roman" w:hAnsi="Times New Roman" w:cs="Times New Roman"/>
            <w:color w:val="0000FF"/>
            <w:sz w:val="28"/>
            <w:szCs w:val="28"/>
          </w:rPr>
          <w:t>Конституцией</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1"/>
        <w:rPr>
          <w:rFonts w:ascii="Times New Roman" w:hAnsi="Times New Roman" w:cs="Times New Roman"/>
          <w:b/>
          <w:bCs/>
          <w:sz w:val="28"/>
          <w:szCs w:val="28"/>
        </w:rPr>
      </w:pPr>
      <w:bookmarkStart w:id="18" w:name="Par124"/>
      <w:bookmarkEnd w:id="18"/>
      <w:r w:rsidRPr="00E56AC1">
        <w:rPr>
          <w:rFonts w:ascii="Times New Roman" w:hAnsi="Times New Roman" w:cs="Times New Roman"/>
          <w:b/>
          <w:bCs/>
          <w:sz w:val="28"/>
          <w:szCs w:val="28"/>
        </w:rPr>
        <w:t>ГЛАВА 2. ПРАВА И СВОБОДЫ ЧЕЛОВЕКА И ГРАЖДАНИНА</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9" w:name="Par126"/>
      <w:bookmarkEnd w:id="19"/>
      <w:r w:rsidRPr="00E56AC1">
        <w:rPr>
          <w:rFonts w:ascii="Times New Roman" w:hAnsi="Times New Roman" w:cs="Times New Roman"/>
          <w:sz w:val="28"/>
          <w:szCs w:val="28"/>
        </w:rPr>
        <w:t>Статья 17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Основные права и свободы человека неотчуждаемы и принадлежат каждому от рождения.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Осуществление прав и свобод человека и гражданина не должно нарушать права и свободы других лиц.</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20" w:name="Par132"/>
      <w:bookmarkEnd w:id="20"/>
      <w:r w:rsidRPr="00E56AC1">
        <w:rPr>
          <w:rFonts w:ascii="Times New Roman" w:hAnsi="Times New Roman" w:cs="Times New Roman"/>
          <w:sz w:val="28"/>
          <w:szCs w:val="28"/>
        </w:rPr>
        <w:t>Статья 18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21" w:name="Par136"/>
      <w:bookmarkEnd w:id="21"/>
      <w:r w:rsidRPr="00E56AC1">
        <w:rPr>
          <w:rFonts w:ascii="Times New Roman" w:hAnsi="Times New Roman" w:cs="Times New Roman"/>
          <w:sz w:val="28"/>
          <w:szCs w:val="28"/>
        </w:rPr>
        <w:t>Статья 19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Все равны перед законом и судом.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Мужчина и женщина имеют равные права и свободы и равные возможности для их реализации.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22" w:name="Par142"/>
      <w:bookmarkEnd w:id="22"/>
      <w:r w:rsidRPr="00E56AC1">
        <w:rPr>
          <w:rFonts w:ascii="Times New Roman" w:hAnsi="Times New Roman" w:cs="Times New Roman"/>
          <w:sz w:val="28"/>
          <w:szCs w:val="28"/>
        </w:rPr>
        <w:t>Статья 20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Каждый имеет право на жизнь.</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Смертная казнь впредь до ее отмены может устанавливаться федеральным </w:t>
      </w:r>
      <w:hyperlink r:id="rId16"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23" w:name="Par147"/>
      <w:bookmarkEnd w:id="23"/>
      <w:r w:rsidRPr="00E56AC1">
        <w:rPr>
          <w:rFonts w:ascii="Times New Roman" w:hAnsi="Times New Roman" w:cs="Times New Roman"/>
          <w:sz w:val="28"/>
          <w:szCs w:val="28"/>
        </w:rPr>
        <w:t>Статья 21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Достоинство личности охраняется государством. Ничто не может быть основанием для его умаления.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24" w:name="Par152"/>
      <w:bookmarkEnd w:id="24"/>
      <w:r w:rsidRPr="00E56AC1">
        <w:rPr>
          <w:rFonts w:ascii="Times New Roman" w:hAnsi="Times New Roman" w:cs="Times New Roman"/>
          <w:sz w:val="28"/>
          <w:szCs w:val="28"/>
        </w:rPr>
        <w:t>Статья 22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Каждый имеет право на свободу и личную неприкосновенность.</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25" w:name="Par157"/>
      <w:bookmarkEnd w:id="25"/>
      <w:r w:rsidRPr="00E56AC1">
        <w:rPr>
          <w:rFonts w:ascii="Times New Roman" w:hAnsi="Times New Roman" w:cs="Times New Roman"/>
          <w:sz w:val="28"/>
          <w:szCs w:val="28"/>
        </w:rPr>
        <w:t>Статья 23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26" w:name="Par159"/>
      <w:bookmarkEnd w:id="26"/>
      <w:r w:rsidRPr="00E56AC1">
        <w:rPr>
          <w:rFonts w:ascii="Times New Roman" w:hAnsi="Times New Roman" w:cs="Times New Roman"/>
          <w:sz w:val="28"/>
          <w:szCs w:val="28"/>
        </w:rPr>
        <w:t>1. Каждый имеет право на неприкосновенность частной жизни, личную и семейную тайну, защиту своей чести и доброго имени.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27" w:name="Par162"/>
      <w:bookmarkEnd w:id="27"/>
      <w:r w:rsidRPr="00E56AC1">
        <w:rPr>
          <w:rFonts w:ascii="Times New Roman" w:hAnsi="Times New Roman" w:cs="Times New Roman"/>
          <w:sz w:val="28"/>
          <w:szCs w:val="28"/>
        </w:rPr>
        <w:t>Статья 24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Сбор, хранение, использование и распространение информации о частной жизни лица без его согласия не допускаются.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28" w:name="Par167"/>
      <w:bookmarkEnd w:id="28"/>
      <w:r w:rsidRPr="00E56AC1">
        <w:rPr>
          <w:rFonts w:ascii="Times New Roman" w:hAnsi="Times New Roman" w:cs="Times New Roman"/>
          <w:sz w:val="28"/>
          <w:szCs w:val="28"/>
        </w:rPr>
        <w:t>Статья 25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29" w:name="Par171"/>
      <w:bookmarkEnd w:id="29"/>
      <w:r w:rsidRPr="00E56AC1">
        <w:rPr>
          <w:rFonts w:ascii="Times New Roman" w:hAnsi="Times New Roman" w:cs="Times New Roman"/>
          <w:sz w:val="28"/>
          <w:szCs w:val="28"/>
        </w:rPr>
        <w:t>Статья 26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Каждый имеет право на пользование родным языком, на свободный выбор языка общения, воспитания, обучения и творчества.</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30" w:name="Par176"/>
      <w:bookmarkEnd w:id="30"/>
      <w:r w:rsidRPr="00E56AC1">
        <w:rPr>
          <w:rFonts w:ascii="Times New Roman" w:hAnsi="Times New Roman" w:cs="Times New Roman"/>
          <w:sz w:val="28"/>
          <w:szCs w:val="28"/>
        </w:rPr>
        <w:t>Статья 27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31" w:name="Par181"/>
      <w:bookmarkEnd w:id="31"/>
      <w:r w:rsidRPr="00E56AC1">
        <w:rPr>
          <w:rFonts w:ascii="Times New Roman" w:hAnsi="Times New Roman" w:cs="Times New Roman"/>
          <w:sz w:val="28"/>
          <w:szCs w:val="28"/>
        </w:rPr>
        <w:t>Статья 28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32" w:name="Par185"/>
      <w:bookmarkEnd w:id="32"/>
      <w:r w:rsidRPr="00E56AC1">
        <w:rPr>
          <w:rFonts w:ascii="Times New Roman" w:hAnsi="Times New Roman" w:cs="Times New Roman"/>
          <w:sz w:val="28"/>
          <w:szCs w:val="28"/>
        </w:rPr>
        <w:t>Статья 29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Каждому гарантируется свобода мысли и слова.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Никто не может быть принужден к выражению своих мнений и убеждений или отказу от них.</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sidRPr="00E56AC1">
          <w:rPr>
            <w:rFonts w:ascii="Times New Roman" w:hAnsi="Times New Roman" w:cs="Times New Roman"/>
            <w:color w:val="0000FF"/>
            <w:sz w:val="28"/>
            <w:szCs w:val="28"/>
          </w:rPr>
          <w:t>Перечень</w:t>
        </w:r>
      </w:hyperlink>
      <w:r w:rsidRPr="00E56AC1">
        <w:rPr>
          <w:rFonts w:ascii="Times New Roman" w:hAnsi="Times New Roman" w:cs="Times New Roman"/>
          <w:sz w:val="28"/>
          <w:szCs w:val="28"/>
        </w:rPr>
        <w:t xml:space="preserve"> сведений, составляющих государственную тайну, определяется федеральным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Гарантируется свобода массовой информации. Цензура запрещается.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33" w:name="Par193"/>
      <w:bookmarkEnd w:id="33"/>
      <w:r w:rsidRPr="00E56AC1">
        <w:rPr>
          <w:rFonts w:ascii="Times New Roman" w:hAnsi="Times New Roman" w:cs="Times New Roman"/>
          <w:sz w:val="28"/>
          <w:szCs w:val="28"/>
        </w:rPr>
        <w:t>Статья 30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Каждый имеет право на объединение, включая право создавать </w:t>
      </w:r>
      <w:hyperlink r:id="rId18" w:history="1">
        <w:r w:rsidRPr="00E56AC1">
          <w:rPr>
            <w:rFonts w:ascii="Times New Roman" w:hAnsi="Times New Roman" w:cs="Times New Roman"/>
            <w:color w:val="0000FF"/>
            <w:sz w:val="28"/>
            <w:szCs w:val="28"/>
          </w:rPr>
          <w:t>профессиональные союзы</w:t>
        </w:r>
      </w:hyperlink>
      <w:r w:rsidRPr="00E56AC1">
        <w:rPr>
          <w:rFonts w:ascii="Times New Roman" w:hAnsi="Times New Roman" w:cs="Times New Roman"/>
          <w:sz w:val="28"/>
          <w:szCs w:val="28"/>
        </w:rPr>
        <w:t xml:space="preserve"> для защиты своих интересов. Свобода деятельности общественных объединений гарантируется.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Никто не может быть принужден к вступлению в какое-либо объединение или пребыванию в нем.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34" w:name="Par198"/>
      <w:bookmarkEnd w:id="34"/>
      <w:r w:rsidRPr="00E56AC1">
        <w:rPr>
          <w:rFonts w:ascii="Times New Roman" w:hAnsi="Times New Roman" w:cs="Times New Roman"/>
          <w:sz w:val="28"/>
          <w:szCs w:val="28"/>
        </w:rPr>
        <w:t>Статья 31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35" w:name="Par202"/>
      <w:bookmarkEnd w:id="35"/>
      <w:r w:rsidRPr="00E56AC1">
        <w:rPr>
          <w:rFonts w:ascii="Times New Roman" w:hAnsi="Times New Roman" w:cs="Times New Roman"/>
          <w:sz w:val="28"/>
          <w:szCs w:val="28"/>
        </w:rPr>
        <w:t>Статья 32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Граждане Российской Федерации имеют равный доступ к государственной службе.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Граждане Российской Федерации имеют право участвовать в отправлении правосудия.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36" w:name="Par210"/>
      <w:bookmarkEnd w:id="36"/>
      <w:r w:rsidRPr="00E56AC1">
        <w:rPr>
          <w:rFonts w:ascii="Times New Roman" w:hAnsi="Times New Roman" w:cs="Times New Roman"/>
          <w:sz w:val="28"/>
          <w:szCs w:val="28"/>
        </w:rPr>
        <w:t>Статья 33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37" w:name="Par214"/>
      <w:bookmarkEnd w:id="37"/>
      <w:r w:rsidRPr="00E56AC1">
        <w:rPr>
          <w:rFonts w:ascii="Times New Roman" w:hAnsi="Times New Roman" w:cs="Times New Roman"/>
          <w:sz w:val="28"/>
          <w:szCs w:val="28"/>
        </w:rPr>
        <w:t>Статья 34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38" w:name="Par216"/>
      <w:bookmarkEnd w:id="38"/>
      <w:r w:rsidRPr="00E56AC1">
        <w:rPr>
          <w:rFonts w:ascii="Times New Roman" w:hAnsi="Times New Roman" w:cs="Times New Roman"/>
          <w:sz w:val="28"/>
          <w:szCs w:val="2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Не допускается экономическая деятельность, направленная на монополизацию и недобросовестную конкуренцию.</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39" w:name="Par219"/>
      <w:bookmarkEnd w:id="39"/>
      <w:r w:rsidRPr="00E56AC1">
        <w:rPr>
          <w:rFonts w:ascii="Times New Roman" w:hAnsi="Times New Roman" w:cs="Times New Roman"/>
          <w:sz w:val="28"/>
          <w:szCs w:val="28"/>
        </w:rPr>
        <w:t>Статья 35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Право частной собственности охраняется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Право наследования гарантируется.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40" w:name="Par226"/>
      <w:bookmarkEnd w:id="40"/>
      <w:r w:rsidRPr="00E56AC1">
        <w:rPr>
          <w:rFonts w:ascii="Times New Roman" w:hAnsi="Times New Roman" w:cs="Times New Roman"/>
          <w:sz w:val="28"/>
          <w:szCs w:val="28"/>
        </w:rPr>
        <w:t>Статья 36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Граждане и их объединения вправе иметь в частной собственности землю.</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Условия и порядок пользования землей определяются на основе федерального закона.</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41" w:name="Par232"/>
      <w:bookmarkEnd w:id="41"/>
      <w:r w:rsidRPr="00E56AC1">
        <w:rPr>
          <w:rFonts w:ascii="Times New Roman" w:hAnsi="Times New Roman" w:cs="Times New Roman"/>
          <w:sz w:val="28"/>
          <w:szCs w:val="28"/>
        </w:rPr>
        <w:t>Статья 37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Принудительный труд запрещен.</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sidRPr="00E56AC1">
          <w:rPr>
            <w:rFonts w:ascii="Times New Roman" w:hAnsi="Times New Roman" w:cs="Times New Roman"/>
            <w:color w:val="0000FF"/>
            <w:sz w:val="28"/>
            <w:szCs w:val="28"/>
          </w:rPr>
          <w:t>минимального размера оплаты труда,</w:t>
        </w:r>
      </w:hyperlink>
      <w:r w:rsidRPr="00E56AC1">
        <w:rPr>
          <w:rFonts w:ascii="Times New Roman" w:hAnsi="Times New Roman" w:cs="Times New Roman"/>
          <w:sz w:val="28"/>
          <w:szCs w:val="28"/>
        </w:rPr>
        <w:t xml:space="preserve"> а также право на защиту от безработицы.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42" w:name="Par240"/>
      <w:bookmarkEnd w:id="42"/>
      <w:r w:rsidRPr="00E56AC1">
        <w:rPr>
          <w:rFonts w:ascii="Times New Roman" w:hAnsi="Times New Roman" w:cs="Times New Roman"/>
          <w:sz w:val="28"/>
          <w:szCs w:val="28"/>
        </w:rPr>
        <w:t>Статья 38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Материнство и детство, семья находятся под защитой государства.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Забота о детях, их воспитание - равное право и обязанность родителей.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Трудоспособные дети, достигшие 18 лет, должны заботиться о нетрудоспособных родителях.</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43" w:name="Par246"/>
      <w:bookmarkEnd w:id="43"/>
      <w:r w:rsidRPr="00E56AC1">
        <w:rPr>
          <w:rFonts w:ascii="Times New Roman" w:hAnsi="Times New Roman" w:cs="Times New Roman"/>
          <w:sz w:val="28"/>
          <w:szCs w:val="28"/>
        </w:rPr>
        <w:t>Статья 39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Государственные пенсии и социальные пособия устанавливаются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44" w:name="Par252"/>
      <w:bookmarkEnd w:id="44"/>
      <w:r w:rsidRPr="00E56AC1">
        <w:rPr>
          <w:rFonts w:ascii="Times New Roman" w:hAnsi="Times New Roman" w:cs="Times New Roman"/>
          <w:sz w:val="28"/>
          <w:szCs w:val="28"/>
        </w:rPr>
        <w:t>Статья 40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45" w:name="Par254"/>
      <w:bookmarkEnd w:id="45"/>
      <w:r w:rsidRPr="00E56AC1">
        <w:rPr>
          <w:rFonts w:ascii="Times New Roman" w:hAnsi="Times New Roman" w:cs="Times New Roman"/>
          <w:sz w:val="28"/>
          <w:szCs w:val="28"/>
        </w:rPr>
        <w:t>1. Каждый имеет право на жилище. Никто не может быть произвольно лишен жилища.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нормами.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46" w:name="Par258"/>
      <w:bookmarkEnd w:id="46"/>
      <w:r w:rsidRPr="00E56AC1">
        <w:rPr>
          <w:rFonts w:ascii="Times New Roman" w:hAnsi="Times New Roman" w:cs="Times New Roman"/>
          <w:sz w:val="28"/>
          <w:szCs w:val="28"/>
        </w:rPr>
        <w:t>Статья 41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47" w:name="Par264"/>
      <w:bookmarkEnd w:id="47"/>
      <w:r w:rsidRPr="00E56AC1">
        <w:rPr>
          <w:rFonts w:ascii="Times New Roman" w:hAnsi="Times New Roman" w:cs="Times New Roman"/>
          <w:sz w:val="28"/>
          <w:szCs w:val="28"/>
        </w:rPr>
        <w:t>Статья 42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48" w:name="Par268"/>
      <w:bookmarkEnd w:id="48"/>
      <w:r w:rsidRPr="00E56AC1">
        <w:rPr>
          <w:rFonts w:ascii="Times New Roman" w:hAnsi="Times New Roman" w:cs="Times New Roman"/>
          <w:sz w:val="28"/>
          <w:szCs w:val="28"/>
        </w:rPr>
        <w:t>Статья 43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Каждый имеет право на образование.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49" w:name="Par276"/>
      <w:bookmarkEnd w:id="49"/>
      <w:r w:rsidRPr="00E56AC1">
        <w:rPr>
          <w:rFonts w:ascii="Times New Roman" w:hAnsi="Times New Roman" w:cs="Times New Roman"/>
          <w:sz w:val="28"/>
          <w:szCs w:val="28"/>
        </w:rPr>
        <w:t>Статья 44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Каждый имеет право на участие в культурной жизни и пользование учреждениями культуры, на доступ к культурным ценностям.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Каждый обязан заботиться о сохранении исторического и культурного наследия, беречь памятники истории и культуры.</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0" w:name="Par282"/>
      <w:bookmarkEnd w:id="50"/>
      <w:r w:rsidRPr="00E56AC1">
        <w:rPr>
          <w:rFonts w:ascii="Times New Roman" w:hAnsi="Times New Roman" w:cs="Times New Roman"/>
          <w:sz w:val="28"/>
          <w:szCs w:val="28"/>
        </w:rPr>
        <w:t>Статья 45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Государственная защита прав и свобод человека и гражданина в Российской Федерации гарантируется.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Каждый вправе защищать свои права и свободы всеми способами, не запрещенными законом.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1" w:name="Par287"/>
      <w:bookmarkEnd w:id="51"/>
      <w:r w:rsidRPr="00E56AC1">
        <w:rPr>
          <w:rFonts w:ascii="Times New Roman" w:hAnsi="Times New Roman" w:cs="Times New Roman"/>
          <w:sz w:val="28"/>
          <w:szCs w:val="28"/>
        </w:rPr>
        <w:t>Статья 46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Каждому гарантируется судебная защита его прав и свобод.</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2" w:name="Par293"/>
      <w:bookmarkEnd w:id="52"/>
      <w:r w:rsidRPr="00E56AC1">
        <w:rPr>
          <w:rFonts w:ascii="Times New Roman" w:hAnsi="Times New Roman" w:cs="Times New Roman"/>
          <w:sz w:val="28"/>
          <w:szCs w:val="28"/>
        </w:rPr>
        <w:t>Статья 47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Никто не может быть лишен права на рассмотрение его дела в том суде и тем судьей, к подсудности которых оно отнесено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3" w:name="Par298"/>
      <w:bookmarkEnd w:id="53"/>
      <w:r w:rsidRPr="00E56AC1">
        <w:rPr>
          <w:rFonts w:ascii="Times New Roman" w:hAnsi="Times New Roman" w:cs="Times New Roman"/>
          <w:sz w:val="28"/>
          <w:szCs w:val="28"/>
        </w:rPr>
        <w:t>Статья 48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Каждому гарантируется право на получение квалифицированной юридической помощи. В случаях, предусмотренных </w:t>
      </w:r>
      <w:hyperlink r:id="rId22"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юридическая помощь оказывается бесплатно.</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4" w:name="Par303"/>
      <w:bookmarkEnd w:id="54"/>
      <w:r w:rsidRPr="00E56AC1">
        <w:rPr>
          <w:rFonts w:ascii="Times New Roman" w:hAnsi="Times New Roman" w:cs="Times New Roman"/>
          <w:sz w:val="28"/>
          <w:szCs w:val="28"/>
        </w:rPr>
        <w:t>Статья 49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порядке и установлена вступившим в законную силу приговором суда.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Обвиняемый не обязан доказывать свою невиновность.</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Неустранимые сомнения в виновности лица толкуются в пользу обвиняемого.</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5" w:name="Par309"/>
      <w:bookmarkEnd w:id="55"/>
      <w:r w:rsidRPr="00E56AC1">
        <w:rPr>
          <w:rFonts w:ascii="Times New Roman" w:hAnsi="Times New Roman" w:cs="Times New Roman"/>
          <w:sz w:val="28"/>
          <w:szCs w:val="28"/>
        </w:rPr>
        <w:t>Статья 50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Никто не может быть повторно осужден за одно и то же преступление.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При осуществлении правосудия не допускается использование доказательств, полученных с нарушением федерального закона.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а также право просить о помиловании или смягчении наказания.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6" w:name="Par315"/>
      <w:bookmarkEnd w:id="56"/>
      <w:r w:rsidRPr="00E56AC1">
        <w:rPr>
          <w:rFonts w:ascii="Times New Roman" w:hAnsi="Times New Roman" w:cs="Times New Roman"/>
          <w:sz w:val="28"/>
          <w:szCs w:val="28"/>
        </w:rPr>
        <w:t>Статья 51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sidRPr="00E56AC1">
          <w:rPr>
            <w:rFonts w:ascii="Times New Roman" w:hAnsi="Times New Roman" w:cs="Times New Roman"/>
            <w:color w:val="0000FF"/>
            <w:sz w:val="28"/>
            <w:szCs w:val="28"/>
          </w:rPr>
          <w:t>законом.</w:t>
        </w:r>
      </w:hyperlink>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Федеральным </w:t>
      </w:r>
      <w:hyperlink r:id="rId26"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могут устанавливаться иные случаи освобождения от обязанности давать свидетельские показания.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7" w:name="Par320"/>
      <w:bookmarkEnd w:id="57"/>
      <w:r w:rsidRPr="00E56AC1">
        <w:rPr>
          <w:rFonts w:ascii="Times New Roman" w:hAnsi="Times New Roman" w:cs="Times New Roman"/>
          <w:sz w:val="28"/>
          <w:szCs w:val="28"/>
        </w:rPr>
        <w:t>Статья 52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8" w:name="Par324"/>
      <w:bookmarkEnd w:id="58"/>
      <w:r w:rsidRPr="00E56AC1">
        <w:rPr>
          <w:rFonts w:ascii="Times New Roman" w:hAnsi="Times New Roman" w:cs="Times New Roman"/>
          <w:sz w:val="28"/>
          <w:szCs w:val="28"/>
        </w:rPr>
        <w:t>Статья 53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59" w:name="Par328"/>
      <w:bookmarkEnd w:id="59"/>
      <w:r w:rsidRPr="00E56AC1">
        <w:rPr>
          <w:rFonts w:ascii="Times New Roman" w:hAnsi="Times New Roman" w:cs="Times New Roman"/>
          <w:sz w:val="28"/>
          <w:szCs w:val="28"/>
        </w:rPr>
        <w:t>Статья 54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Закон, устанавливающий или отягчающий ответственность, обратной силы не имеет.</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0" w:name="Par333"/>
      <w:bookmarkEnd w:id="60"/>
      <w:r w:rsidRPr="00E56AC1">
        <w:rPr>
          <w:rFonts w:ascii="Times New Roman" w:hAnsi="Times New Roman" w:cs="Times New Roman"/>
          <w:sz w:val="28"/>
          <w:szCs w:val="28"/>
        </w:rPr>
        <w:t>Статья 55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В Российской Федерации не должны издаваться законы, отменяющие или умаляющие права и свободы человека и гражданина.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1" w:name="Par339"/>
      <w:bookmarkEnd w:id="61"/>
      <w:r w:rsidRPr="00E56AC1">
        <w:rPr>
          <w:rFonts w:ascii="Times New Roman" w:hAnsi="Times New Roman" w:cs="Times New Roman"/>
          <w:sz w:val="28"/>
          <w:szCs w:val="28"/>
        </w:rPr>
        <w:t>Статья 56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могут устанавливаться отдельные ограничения прав и свобод с указанием пределов и срока их действия.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sidRPr="00E56AC1">
          <w:rPr>
            <w:rFonts w:ascii="Times New Roman" w:hAnsi="Times New Roman" w:cs="Times New Roman"/>
            <w:color w:val="0000FF"/>
            <w:sz w:val="28"/>
            <w:szCs w:val="28"/>
          </w:rPr>
          <w:t>законом.</w:t>
        </w:r>
      </w:hyperlink>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3. Не подлежат ограничению права и свободы, предусмотренные </w:t>
      </w:r>
      <w:hyperlink w:anchor="Par142" w:history="1">
        <w:r w:rsidRPr="00E56AC1">
          <w:rPr>
            <w:rFonts w:ascii="Times New Roman" w:hAnsi="Times New Roman" w:cs="Times New Roman"/>
            <w:color w:val="0000FF"/>
            <w:sz w:val="28"/>
            <w:szCs w:val="28"/>
          </w:rPr>
          <w:t>статьями 20,</w:t>
        </w:r>
      </w:hyperlink>
      <w:r w:rsidRPr="00E56AC1">
        <w:rPr>
          <w:rFonts w:ascii="Times New Roman" w:hAnsi="Times New Roman" w:cs="Times New Roman"/>
          <w:sz w:val="28"/>
          <w:szCs w:val="28"/>
        </w:rPr>
        <w:t xml:space="preserve"> </w:t>
      </w:r>
      <w:hyperlink w:anchor="Par147" w:history="1">
        <w:r w:rsidRPr="00E56AC1">
          <w:rPr>
            <w:rFonts w:ascii="Times New Roman" w:hAnsi="Times New Roman" w:cs="Times New Roman"/>
            <w:color w:val="0000FF"/>
            <w:sz w:val="28"/>
            <w:szCs w:val="28"/>
          </w:rPr>
          <w:t>21,</w:t>
        </w:r>
      </w:hyperlink>
      <w:r w:rsidRPr="00E56AC1">
        <w:rPr>
          <w:rFonts w:ascii="Times New Roman" w:hAnsi="Times New Roman" w:cs="Times New Roman"/>
          <w:sz w:val="28"/>
          <w:szCs w:val="28"/>
        </w:rPr>
        <w:t xml:space="preserve"> </w:t>
      </w:r>
      <w:hyperlink w:anchor="Par159" w:history="1">
        <w:r w:rsidRPr="00E56AC1">
          <w:rPr>
            <w:rFonts w:ascii="Times New Roman" w:hAnsi="Times New Roman" w:cs="Times New Roman"/>
            <w:color w:val="0000FF"/>
            <w:sz w:val="28"/>
            <w:szCs w:val="28"/>
          </w:rPr>
          <w:t>23</w:t>
        </w:r>
      </w:hyperlink>
      <w:r w:rsidRPr="00E56AC1">
        <w:rPr>
          <w:rFonts w:ascii="Times New Roman" w:hAnsi="Times New Roman" w:cs="Times New Roman"/>
          <w:sz w:val="28"/>
          <w:szCs w:val="28"/>
        </w:rPr>
        <w:t xml:space="preserve"> (часть 1), </w:t>
      </w:r>
      <w:hyperlink w:anchor="Par162" w:history="1">
        <w:r w:rsidRPr="00E56AC1">
          <w:rPr>
            <w:rFonts w:ascii="Times New Roman" w:hAnsi="Times New Roman" w:cs="Times New Roman"/>
            <w:color w:val="0000FF"/>
            <w:sz w:val="28"/>
            <w:szCs w:val="28"/>
          </w:rPr>
          <w:t>24,</w:t>
        </w:r>
      </w:hyperlink>
      <w:r w:rsidRPr="00E56AC1">
        <w:rPr>
          <w:rFonts w:ascii="Times New Roman" w:hAnsi="Times New Roman" w:cs="Times New Roman"/>
          <w:sz w:val="28"/>
          <w:szCs w:val="28"/>
        </w:rPr>
        <w:t xml:space="preserve"> </w:t>
      </w:r>
      <w:hyperlink w:anchor="Par181" w:history="1">
        <w:r w:rsidRPr="00E56AC1">
          <w:rPr>
            <w:rFonts w:ascii="Times New Roman" w:hAnsi="Times New Roman" w:cs="Times New Roman"/>
            <w:color w:val="0000FF"/>
            <w:sz w:val="28"/>
            <w:szCs w:val="28"/>
          </w:rPr>
          <w:t>28,</w:t>
        </w:r>
      </w:hyperlink>
      <w:r w:rsidRPr="00E56AC1">
        <w:rPr>
          <w:rFonts w:ascii="Times New Roman" w:hAnsi="Times New Roman" w:cs="Times New Roman"/>
          <w:sz w:val="28"/>
          <w:szCs w:val="28"/>
        </w:rPr>
        <w:t xml:space="preserve"> </w:t>
      </w:r>
      <w:hyperlink w:anchor="Par216" w:history="1">
        <w:r w:rsidRPr="00E56AC1">
          <w:rPr>
            <w:rFonts w:ascii="Times New Roman" w:hAnsi="Times New Roman" w:cs="Times New Roman"/>
            <w:color w:val="0000FF"/>
            <w:sz w:val="28"/>
            <w:szCs w:val="28"/>
          </w:rPr>
          <w:t>34</w:t>
        </w:r>
      </w:hyperlink>
      <w:r w:rsidRPr="00E56AC1">
        <w:rPr>
          <w:rFonts w:ascii="Times New Roman" w:hAnsi="Times New Roman" w:cs="Times New Roman"/>
          <w:sz w:val="28"/>
          <w:szCs w:val="28"/>
        </w:rPr>
        <w:t xml:space="preserve"> (часть 1), </w:t>
      </w:r>
      <w:hyperlink w:anchor="Par254" w:history="1">
        <w:r w:rsidRPr="00E56AC1">
          <w:rPr>
            <w:rFonts w:ascii="Times New Roman" w:hAnsi="Times New Roman" w:cs="Times New Roman"/>
            <w:color w:val="0000FF"/>
            <w:sz w:val="28"/>
            <w:szCs w:val="28"/>
          </w:rPr>
          <w:t>40</w:t>
        </w:r>
      </w:hyperlink>
      <w:r w:rsidRPr="00E56AC1">
        <w:rPr>
          <w:rFonts w:ascii="Times New Roman" w:hAnsi="Times New Roman" w:cs="Times New Roman"/>
          <w:sz w:val="28"/>
          <w:szCs w:val="28"/>
        </w:rPr>
        <w:t xml:space="preserve"> (часть 1), </w:t>
      </w:r>
      <w:hyperlink w:anchor="Par287" w:history="1">
        <w:r w:rsidRPr="00E56AC1">
          <w:rPr>
            <w:rFonts w:ascii="Times New Roman" w:hAnsi="Times New Roman" w:cs="Times New Roman"/>
            <w:color w:val="0000FF"/>
            <w:sz w:val="28"/>
            <w:szCs w:val="28"/>
          </w:rPr>
          <w:t>46</w:t>
        </w:r>
      </w:hyperlink>
      <w:r w:rsidRPr="00E56AC1">
        <w:rPr>
          <w:rFonts w:ascii="Times New Roman" w:hAnsi="Times New Roman" w:cs="Times New Roman"/>
          <w:sz w:val="28"/>
          <w:szCs w:val="28"/>
        </w:rPr>
        <w:t xml:space="preserve"> - </w:t>
      </w:r>
      <w:hyperlink w:anchor="Par328" w:history="1">
        <w:r w:rsidRPr="00E56AC1">
          <w:rPr>
            <w:rFonts w:ascii="Times New Roman" w:hAnsi="Times New Roman" w:cs="Times New Roman"/>
            <w:color w:val="0000FF"/>
            <w:sz w:val="28"/>
            <w:szCs w:val="28"/>
          </w:rPr>
          <w:t>54</w:t>
        </w:r>
      </w:hyperlink>
      <w:r w:rsidRPr="00E56AC1">
        <w:rPr>
          <w:rFonts w:ascii="Times New Roman" w:hAnsi="Times New Roman" w:cs="Times New Roman"/>
          <w:sz w:val="28"/>
          <w:szCs w:val="28"/>
        </w:rPr>
        <w:t xml:space="preserve"> Конституции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2" w:name="Par345"/>
      <w:bookmarkEnd w:id="62"/>
      <w:r w:rsidRPr="00E56AC1">
        <w:rPr>
          <w:rFonts w:ascii="Times New Roman" w:hAnsi="Times New Roman" w:cs="Times New Roman"/>
          <w:sz w:val="28"/>
          <w:szCs w:val="28"/>
        </w:rPr>
        <w:t>Статья 57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3" w:name="Par349"/>
      <w:bookmarkEnd w:id="63"/>
      <w:r w:rsidRPr="00E56AC1">
        <w:rPr>
          <w:rFonts w:ascii="Times New Roman" w:hAnsi="Times New Roman" w:cs="Times New Roman"/>
          <w:sz w:val="28"/>
          <w:szCs w:val="28"/>
        </w:rPr>
        <w:t>Статья 58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Каждый обязан сохранять природу и окружающую среду, бережно относиться к природным богатствам.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4" w:name="Par353"/>
      <w:bookmarkEnd w:id="64"/>
      <w:r w:rsidRPr="00E56AC1">
        <w:rPr>
          <w:rFonts w:ascii="Times New Roman" w:hAnsi="Times New Roman" w:cs="Times New Roman"/>
          <w:sz w:val="28"/>
          <w:szCs w:val="28"/>
        </w:rPr>
        <w:t>Статья 59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Защита Отечества является долгом и обязанностью гражданина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Гражданин Российской Федерации несет военную службу в соответствии с федеральным </w:t>
      </w:r>
      <w:hyperlink r:id="rId29" w:history="1">
        <w:r w:rsidRPr="00E56AC1">
          <w:rPr>
            <w:rFonts w:ascii="Times New Roman" w:hAnsi="Times New Roman" w:cs="Times New Roman"/>
            <w:color w:val="0000FF"/>
            <w:sz w:val="28"/>
            <w:szCs w:val="28"/>
          </w:rPr>
          <w:t>законом.</w:t>
        </w:r>
      </w:hyperlink>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случаях имеет право на замену ее альтернативной гражданской службой.</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5" w:name="Par359"/>
      <w:bookmarkEnd w:id="65"/>
      <w:r w:rsidRPr="00E56AC1">
        <w:rPr>
          <w:rFonts w:ascii="Times New Roman" w:hAnsi="Times New Roman" w:cs="Times New Roman"/>
          <w:sz w:val="28"/>
          <w:szCs w:val="28"/>
        </w:rPr>
        <w:t>Статья 60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Гражданин Российской Федерации может самостоятельно осуществлять в полном объеме свои права и обязанности с 18 лет.</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6" w:name="Par363"/>
      <w:bookmarkEnd w:id="66"/>
      <w:r w:rsidRPr="00E56AC1">
        <w:rPr>
          <w:rFonts w:ascii="Times New Roman" w:hAnsi="Times New Roman" w:cs="Times New Roman"/>
          <w:sz w:val="28"/>
          <w:szCs w:val="28"/>
        </w:rPr>
        <w:t>Статья 61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Гражданин Российской Федерации не может быть выслан за пределы Российской Федерации или выдан другому государству.</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Российская Федерация гарантирует своим гражданам защиту и покровительство за ее пределами.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7" w:name="Par368"/>
      <w:bookmarkEnd w:id="67"/>
      <w:r w:rsidRPr="00E56AC1">
        <w:rPr>
          <w:rFonts w:ascii="Times New Roman" w:hAnsi="Times New Roman" w:cs="Times New Roman"/>
          <w:sz w:val="28"/>
          <w:szCs w:val="28"/>
        </w:rPr>
        <w:t>Статья 62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Гражданин Российской Федерации может иметь гражданство иностранного государства </w:t>
      </w:r>
      <w:hyperlink r:id="rId31" w:history="1">
        <w:r w:rsidRPr="00E56AC1">
          <w:rPr>
            <w:rFonts w:ascii="Times New Roman" w:hAnsi="Times New Roman" w:cs="Times New Roman"/>
            <w:color w:val="0000FF"/>
            <w:sz w:val="28"/>
            <w:szCs w:val="28"/>
          </w:rPr>
          <w:t>(двойное гражданство)</w:t>
        </w:r>
      </w:hyperlink>
      <w:r w:rsidRPr="00E56AC1">
        <w:rPr>
          <w:rFonts w:ascii="Times New Roman" w:hAnsi="Times New Roman" w:cs="Times New Roman"/>
          <w:sz w:val="28"/>
          <w:szCs w:val="28"/>
        </w:rPr>
        <w:t xml:space="preserve"> в соответствии с федеральным законом или международным договором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8" w:name="Par374"/>
      <w:bookmarkEnd w:id="68"/>
      <w:r w:rsidRPr="00E56AC1">
        <w:rPr>
          <w:rFonts w:ascii="Times New Roman" w:hAnsi="Times New Roman" w:cs="Times New Roman"/>
          <w:sz w:val="28"/>
          <w:szCs w:val="28"/>
        </w:rPr>
        <w:t>Статья 63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69" w:name="Par379"/>
      <w:bookmarkEnd w:id="69"/>
      <w:r w:rsidRPr="00E56AC1">
        <w:rPr>
          <w:rFonts w:ascii="Times New Roman" w:hAnsi="Times New Roman" w:cs="Times New Roman"/>
          <w:sz w:val="28"/>
          <w:szCs w:val="28"/>
        </w:rPr>
        <w:t>Статья 64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49" w:history="1">
        <w:r w:rsidRPr="00E56AC1">
          <w:rPr>
            <w:rFonts w:ascii="Times New Roman" w:hAnsi="Times New Roman" w:cs="Times New Roman"/>
            <w:color w:val="0000FF"/>
            <w:sz w:val="28"/>
            <w:szCs w:val="28"/>
          </w:rPr>
          <w:t>Конституцией</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1"/>
        <w:rPr>
          <w:rFonts w:ascii="Times New Roman" w:hAnsi="Times New Roman" w:cs="Times New Roman"/>
          <w:b/>
          <w:bCs/>
          <w:sz w:val="28"/>
          <w:szCs w:val="28"/>
        </w:rPr>
      </w:pPr>
      <w:bookmarkStart w:id="70" w:name="Par383"/>
      <w:bookmarkEnd w:id="70"/>
      <w:r w:rsidRPr="00E56AC1">
        <w:rPr>
          <w:rFonts w:ascii="Times New Roman" w:hAnsi="Times New Roman" w:cs="Times New Roman"/>
          <w:b/>
          <w:bCs/>
          <w:sz w:val="28"/>
          <w:szCs w:val="28"/>
        </w:rPr>
        <w:t>ГЛАВА 3. ФЕДЕРАТИВНОЕ УСТРОЙСТВО</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71" w:name="Par385"/>
      <w:bookmarkEnd w:id="71"/>
      <w:r w:rsidRPr="00E56AC1">
        <w:rPr>
          <w:rFonts w:ascii="Times New Roman" w:hAnsi="Times New Roman" w:cs="Times New Roman"/>
          <w:sz w:val="28"/>
          <w:szCs w:val="28"/>
        </w:rPr>
        <w:t>Статья 65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В составе Российской Федерации находятся субъекты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96" w:history="1">
        <w:r w:rsidRPr="00E56AC1">
          <w:rPr>
            <w:rFonts w:ascii="Times New Roman" w:hAnsi="Times New Roman" w:cs="Times New Roman"/>
            <w:color w:val="0000FF"/>
            <w:sz w:val="28"/>
            <w:szCs w:val="28"/>
          </w:rPr>
          <w:t>&lt;1&gt;</w:t>
        </w:r>
      </w:hyperlink>
      <w:r w:rsidRPr="00E56AC1">
        <w:rPr>
          <w:rFonts w:ascii="Times New Roman" w:hAnsi="Times New Roman" w:cs="Times New Roman"/>
          <w:sz w:val="28"/>
          <w:szCs w:val="28"/>
        </w:rPr>
        <w:t xml:space="preserve">, Кабардино-Балкарская Республика, Республика Калмыкия </w:t>
      </w:r>
      <w:hyperlink w:anchor="Par397" w:history="1">
        <w:r w:rsidRPr="00E56AC1">
          <w:rPr>
            <w:rFonts w:ascii="Times New Roman" w:hAnsi="Times New Roman" w:cs="Times New Roman"/>
            <w:color w:val="0000FF"/>
            <w:sz w:val="28"/>
            <w:szCs w:val="28"/>
          </w:rPr>
          <w:t>&lt;2&gt;</w:t>
        </w:r>
      </w:hyperlink>
      <w:r w:rsidRPr="00E56AC1">
        <w:rPr>
          <w:rFonts w:ascii="Times New Roman" w:hAnsi="Times New Roman" w:cs="Times New Roman"/>
          <w:sz w:val="28"/>
          <w:szCs w:val="28"/>
        </w:rPr>
        <w:t xml:space="preserve">, Карачаево-Черкесская Республика, Республика Карелия, Республика Коми, Республика Крым </w:t>
      </w:r>
      <w:hyperlink w:anchor="Par398" w:history="1">
        <w:r w:rsidRPr="00E56AC1">
          <w:rPr>
            <w:rFonts w:ascii="Times New Roman" w:hAnsi="Times New Roman" w:cs="Times New Roman"/>
            <w:color w:val="0000FF"/>
            <w:sz w:val="28"/>
            <w:szCs w:val="28"/>
          </w:rPr>
          <w:t>&lt;3&gt;</w:t>
        </w:r>
      </w:hyperlink>
      <w:r w:rsidRPr="00E56AC1">
        <w:rPr>
          <w:rFonts w:ascii="Times New Roman" w:hAnsi="Times New Roman" w:cs="Times New Roman"/>
          <w:sz w:val="28"/>
          <w:szCs w:val="28"/>
        </w:rPr>
        <w:t xml:space="preserve">, Республика Марий Эл, Республика Мордовия, Республика Саха (Якутия), Республика Северная Осетия - Алания </w:t>
      </w:r>
      <w:hyperlink w:anchor="Par399" w:history="1">
        <w:r w:rsidRPr="00E56AC1">
          <w:rPr>
            <w:rFonts w:ascii="Times New Roman" w:hAnsi="Times New Roman" w:cs="Times New Roman"/>
            <w:color w:val="0000FF"/>
            <w:sz w:val="28"/>
            <w:szCs w:val="28"/>
          </w:rPr>
          <w:t>&lt;4&gt;</w:t>
        </w:r>
      </w:hyperlink>
      <w:r w:rsidRPr="00E56AC1">
        <w:rPr>
          <w:rFonts w:ascii="Times New Roman" w:hAnsi="Times New Roman" w:cs="Times New Roman"/>
          <w:sz w:val="28"/>
          <w:szCs w:val="28"/>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400" w:history="1">
        <w:r w:rsidRPr="00E56AC1">
          <w:rPr>
            <w:rFonts w:ascii="Times New Roman" w:hAnsi="Times New Roman" w:cs="Times New Roman"/>
            <w:color w:val="0000FF"/>
            <w:sz w:val="28"/>
            <w:szCs w:val="28"/>
          </w:rPr>
          <w:t>&lt;5&gt;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Алтайский край, Забайкальский край </w:t>
      </w:r>
      <w:hyperlink w:anchor="Par401" w:history="1">
        <w:r w:rsidRPr="00E56AC1">
          <w:rPr>
            <w:rFonts w:ascii="Times New Roman" w:hAnsi="Times New Roman" w:cs="Times New Roman"/>
            <w:color w:val="0000FF"/>
            <w:sz w:val="28"/>
            <w:szCs w:val="28"/>
          </w:rPr>
          <w:t>&lt;6&gt;</w:t>
        </w:r>
      </w:hyperlink>
      <w:r w:rsidRPr="00E56AC1">
        <w:rPr>
          <w:rFonts w:ascii="Times New Roman" w:hAnsi="Times New Roman" w:cs="Times New Roman"/>
          <w:sz w:val="28"/>
          <w:szCs w:val="28"/>
        </w:rPr>
        <w:t xml:space="preserve">, Камчатский край </w:t>
      </w:r>
      <w:hyperlink w:anchor="Par402" w:history="1">
        <w:r w:rsidRPr="00E56AC1">
          <w:rPr>
            <w:rFonts w:ascii="Times New Roman" w:hAnsi="Times New Roman" w:cs="Times New Roman"/>
            <w:color w:val="0000FF"/>
            <w:sz w:val="28"/>
            <w:szCs w:val="28"/>
          </w:rPr>
          <w:t>&lt;7&gt;</w:t>
        </w:r>
      </w:hyperlink>
      <w:r w:rsidRPr="00E56AC1">
        <w:rPr>
          <w:rFonts w:ascii="Times New Roman" w:hAnsi="Times New Roman" w:cs="Times New Roman"/>
          <w:sz w:val="28"/>
          <w:szCs w:val="28"/>
        </w:rPr>
        <w:t xml:space="preserve">, Краснодарский край, Красноярский край </w:t>
      </w:r>
      <w:hyperlink w:anchor="Par403" w:history="1">
        <w:r w:rsidRPr="00E56AC1">
          <w:rPr>
            <w:rFonts w:ascii="Times New Roman" w:hAnsi="Times New Roman" w:cs="Times New Roman"/>
            <w:color w:val="0000FF"/>
            <w:sz w:val="28"/>
            <w:szCs w:val="28"/>
          </w:rPr>
          <w:t>&lt;8&gt;</w:t>
        </w:r>
      </w:hyperlink>
      <w:r w:rsidRPr="00E56AC1">
        <w:rPr>
          <w:rFonts w:ascii="Times New Roman" w:hAnsi="Times New Roman" w:cs="Times New Roman"/>
          <w:sz w:val="28"/>
          <w:szCs w:val="28"/>
        </w:rPr>
        <w:t xml:space="preserve">, Пермский край </w:t>
      </w:r>
      <w:hyperlink w:anchor="Par404" w:history="1">
        <w:r w:rsidRPr="00E56AC1">
          <w:rPr>
            <w:rFonts w:ascii="Times New Roman" w:hAnsi="Times New Roman" w:cs="Times New Roman"/>
            <w:color w:val="0000FF"/>
            <w:sz w:val="28"/>
            <w:szCs w:val="28"/>
          </w:rPr>
          <w:t>&lt;9&gt;</w:t>
        </w:r>
      </w:hyperlink>
      <w:r w:rsidRPr="00E56AC1">
        <w:rPr>
          <w:rFonts w:ascii="Times New Roman" w:hAnsi="Times New Roman" w:cs="Times New Roman"/>
          <w:sz w:val="28"/>
          <w:szCs w:val="28"/>
        </w:rPr>
        <w:t>, Приморский край, Ставропольский край, Хабаровский край;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405" w:history="1">
        <w:r w:rsidRPr="00E56AC1">
          <w:rPr>
            <w:rFonts w:ascii="Times New Roman" w:hAnsi="Times New Roman" w:cs="Times New Roman"/>
            <w:color w:val="0000FF"/>
            <w:sz w:val="28"/>
            <w:szCs w:val="28"/>
          </w:rPr>
          <w:t>&lt;10&gt;</w:t>
        </w:r>
      </w:hyperlink>
      <w:r w:rsidRPr="00E56AC1">
        <w:rPr>
          <w:rFonts w:ascii="Times New Roman" w:hAnsi="Times New Roman" w:cs="Times New Roman"/>
          <w:sz w:val="28"/>
          <w:szCs w:val="28"/>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Москва, Санкт-Петербург, Севастополь </w:t>
      </w:r>
      <w:hyperlink w:anchor="Par406" w:history="1">
        <w:r w:rsidRPr="00E56AC1">
          <w:rPr>
            <w:rFonts w:ascii="Times New Roman" w:hAnsi="Times New Roman" w:cs="Times New Roman"/>
            <w:color w:val="0000FF"/>
            <w:sz w:val="28"/>
            <w:szCs w:val="28"/>
          </w:rPr>
          <w:t>&lt;11&gt;</w:t>
        </w:r>
      </w:hyperlink>
      <w:r w:rsidRPr="00E56AC1">
        <w:rPr>
          <w:rFonts w:ascii="Times New Roman" w:hAnsi="Times New Roman" w:cs="Times New Roman"/>
          <w:sz w:val="28"/>
          <w:szCs w:val="28"/>
        </w:rPr>
        <w:t xml:space="preserve"> - города федерального значения;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Еврейская автономная область;</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Ненецкий автономный округ, Ханты-Мансийский автономный округ - </w:t>
      </w:r>
      <w:proofErr w:type="spellStart"/>
      <w:r w:rsidRPr="00E56AC1">
        <w:rPr>
          <w:rFonts w:ascii="Times New Roman" w:hAnsi="Times New Roman" w:cs="Times New Roman"/>
          <w:sz w:val="28"/>
          <w:szCs w:val="28"/>
        </w:rPr>
        <w:t>Югра</w:t>
      </w:r>
      <w:proofErr w:type="spellEnd"/>
      <w:r w:rsidRPr="00E56AC1">
        <w:rPr>
          <w:rFonts w:ascii="Times New Roman" w:hAnsi="Times New Roman" w:cs="Times New Roman"/>
          <w:sz w:val="28"/>
          <w:szCs w:val="28"/>
        </w:rPr>
        <w:t xml:space="preserve"> </w:t>
      </w:r>
      <w:hyperlink w:anchor="Par407" w:history="1">
        <w:r w:rsidRPr="00E56AC1">
          <w:rPr>
            <w:rFonts w:ascii="Times New Roman" w:hAnsi="Times New Roman" w:cs="Times New Roman"/>
            <w:color w:val="0000FF"/>
            <w:sz w:val="28"/>
            <w:szCs w:val="28"/>
          </w:rPr>
          <w:t>&lt;12&gt;</w:t>
        </w:r>
      </w:hyperlink>
      <w:r w:rsidRPr="00E56AC1">
        <w:rPr>
          <w:rFonts w:ascii="Times New Roman" w:hAnsi="Times New Roman" w:cs="Times New Roman"/>
          <w:sz w:val="28"/>
          <w:szCs w:val="28"/>
        </w:rPr>
        <w:t>, Чукотский автономный округ, Ямало-Ненецкий автономный округ.</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2"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72" w:name="Par396"/>
      <w:bookmarkEnd w:id="72"/>
      <w:r w:rsidRPr="00E56AC1">
        <w:rPr>
          <w:rFonts w:ascii="Times New Roman" w:hAnsi="Times New Roman" w:cs="Times New Roman"/>
          <w:sz w:val="28"/>
          <w:szCs w:val="28"/>
        </w:rPr>
        <w:t xml:space="preserve">&lt;1&gt; Новое наименование Республики дано в соответствии с </w:t>
      </w:r>
      <w:hyperlink r:id="rId33" w:history="1">
        <w:r w:rsidRPr="00E56AC1">
          <w:rPr>
            <w:rFonts w:ascii="Times New Roman" w:hAnsi="Times New Roman" w:cs="Times New Roman"/>
            <w:color w:val="0000FF"/>
            <w:sz w:val="28"/>
            <w:szCs w:val="28"/>
          </w:rPr>
          <w:t>Указом</w:t>
        </w:r>
      </w:hyperlink>
      <w:r w:rsidRPr="00E56AC1">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73" w:name="Par397"/>
      <w:bookmarkEnd w:id="73"/>
      <w:r w:rsidRPr="00E56AC1">
        <w:rPr>
          <w:rFonts w:ascii="Times New Roman" w:hAnsi="Times New Roman" w:cs="Times New Roman"/>
          <w:sz w:val="28"/>
          <w:szCs w:val="28"/>
        </w:rPr>
        <w:t xml:space="preserve">&lt;2&gt; Новое наименование Республики дано в соответствии с </w:t>
      </w:r>
      <w:hyperlink r:id="rId34" w:history="1">
        <w:r w:rsidRPr="00E56AC1">
          <w:rPr>
            <w:rFonts w:ascii="Times New Roman" w:hAnsi="Times New Roman" w:cs="Times New Roman"/>
            <w:color w:val="0000FF"/>
            <w:sz w:val="28"/>
            <w:szCs w:val="28"/>
          </w:rPr>
          <w:t>Указом</w:t>
        </w:r>
      </w:hyperlink>
      <w:r w:rsidRPr="00E56AC1">
        <w:rPr>
          <w:rFonts w:ascii="Times New Roman" w:hAnsi="Times New Roman" w:cs="Times New Roman"/>
          <w:sz w:val="28"/>
          <w:szCs w:val="28"/>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74" w:name="Par398"/>
      <w:bookmarkEnd w:id="74"/>
      <w:r w:rsidRPr="00E56AC1">
        <w:rPr>
          <w:rFonts w:ascii="Times New Roman" w:hAnsi="Times New Roman" w:cs="Times New Roman"/>
          <w:sz w:val="28"/>
          <w:szCs w:val="28"/>
        </w:rPr>
        <w:t xml:space="preserve">&lt;3&gt; Наименование нового субъекта Российской Федерации - Республика Крым - дано в соответствии с Федеральным конституционным </w:t>
      </w:r>
      <w:hyperlink r:id="rId35"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75" w:name="Par399"/>
      <w:bookmarkEnd w:id="75"/>
      <w:r w:rsidRPr="00E56AC1">
        <w:rPr>
          <w:rFonts w:ascii="Times New Roman" w:hAnsi="Times New Roman" w:cs="Times New Roman"/>
          <w:sz w:val="28"/>
          <w:szCs w:val="28"/>
        </w:rPr>
        <w:t xml:space="preserve">&lt;4&gt; Новое наименование Республики дано в соответствии с </w:t>
      </w:r>
      <w:hyperlink r:id="rId36" w:history="1">
        <w:r w:rsidRPr="00E56AC1">
          <w:rPr>
            <w:rFonts w:ascii="Times New Roman" w:hAnsi="Times New Roman" w:cs="Times New Roman"/>
            <w:color w:val="0000FF"/>
            <w:sz w:val="28"/>
            <w:szCs w:val="28"/>
          </w:rPr>
          <w:t>Указом</w:t>
        </w:r>
      </w:hyperlink>
      <w:r w:rsidRPr="00E56AC1">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76" w:name="Par400"/>
      <w:bookmarkEnd w:id="76"/>
      <w:r w:rsidRPr="00E56AC1">
        <w:rPr>
          <w:rFonts w:ascii="Times New Roman" w:hAnsi="Times New Roman" w:cs="Times New Roman"/>
          <w:sz w:val="28"/>
          <w:szCs w:val="28"/>
        </w:rPr>
        <w:t xml:space="preserve">&lt;5&gt; Новое наименование Республики дано в соответствии с </w:t>
      </w:r>
      <w:hyperlink r:id="rId37" w:history="1">
        <w:r w:rsidRPr="00E56AC1">
          <w:rPr>
            <w:rFonts w:ascii="Times New Roman" w:hAnsi="Times New Roman" w:cs="Times New Roman"/>
            <w:color w:val="0000FF"/>
            <w:sz w:val="28"/>
            <w:szCs w:val="28"/>
          </w:rPr>
          <w:t>Указом</w:t>
        </w:r>
      </w:hyperlink>
      <w:r w:rsidRPr="00E56AC1">
        <w:rPr>
          <w:rFonts w:ascii="Times New Roman" w:hAnsi="Times New Roman" w:cs="Times New Roman"/>
          <w:sz w:val="28"/>
          <w:szCs w:val="28"/>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77" w:name="Par401"/>
      <w:bookmarkEnd w:id="77"/>
      <w:r w:rsidRPr="00E56AC1">
        <w:rPr>
          <w:rFonts w:ascii="Times New Roman" w:hAnsi="Times New Roman" w:cs="Times New Roman"/>
          <w:sz w:val="28"/>
          <w:szCs w:val="28"/>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sidRPr="00E56AC1">
          <w:rPr>
            <w:rFonts w:ascii="Times New Roman" w:hAnsi="Times New Roman" w:cs="Times New Roman"/>
            <w:color w:val="0000FF"/>
            <w:sz w:val="28"/>
            <w:szCs w:val="28"/>
          </w:rPr>
          <w:t>закона</w:t>
        </w:r>
      </w:hyperlink>
      <w:r w:rsidRPr="00E56AC1">
        <w:rPr>
          <w:rFonts w:ascii="Times New Roman" w:hAnsi="Times New Roman" w:cs="Times New Roman"/>
          <w:sz w:val="28"/>
          <w:szCs w:val="28"/>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78" w:name="Par402"/>
      <w:bookmarkEnd w:id="78"/>
      <w:r w:rsidRPr="00E56AC1">
        <w:rPr>
          <w:rFonts w:ascii="Times New Roman" w:hAnsi="Times New Roman" w:cs="Times New Roman"/>
          <w:sz w:val="28"/>
          <w:szCs w:val="28"/>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sidRPr="00E56AC1">
          <w:rPr>
            <w:rFonts w:ascii="Times New Roman" w:hAnsi="Times New Roman" w:cs="Times New Roman"/>
            <w:color w:val="0000FF"/>
            <w:sz w:val="28"/>
            <w:szCs w:val="28"/>
          </w:rPr>
          <w:t>закона</w:t>
        </w:r>
      </w:hyperlink>
      <w:r w:rsidRPr="00E56AC1">
        <w:rPr>
          <w:rFonts w:ascii="Times New Roman" w:hAnsi="Times New Roman" w:cs="Times New Roman"/>
          <w:sz w:val="28"/>
          <w:szCs w:val="28"/>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79" w:name="Par403"/>
      <w:bookmarkEnd w:id="79"/>
      <w:r w:rsidRPr="00E56AC1">
        <w:rPr>
          <w:rFonts w:ascii="Times New Roman" w:hAnsi="Times New Roman" w:cs="Times New Roman"/>
          <w:sz w:val="28"/>
          <w:szCs w:val="28"/>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sidRPr="00E56AC1">
          <w:rPr>
            <w:rFonts w:ascii="Times New Roman" w:hAnsi="Times New Roman" w:cs="Times New Roman"/>
            <w:color w:val="0000FF"/>
            <w:sz w:val="28"/>
            <w:szCs w:val="28"/>
          </w:rPr>
          <w:t>закона</w:t>
        </w:r>
      </w:hyperlink>
      <w:r w:rsidRPr="00E56AC1">
        <w:rPr>
          <w:rFonts w:ascii="Times New Roman" w:hAnsi="Times New Roman" w:cs="Times New Roman"/>
          <w:sz w:val="28"/>
          <w:szCs w:val="28"/>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80" w:name="Par404"/>
      <w:bookmarkEnd w:id="80"/>
      <w:r w:rsidRPr="00E56AC1">
        <w:rPr>
          <w:rFonts w:ascii="Times New Roman" w:hAnsi="Times New Roman" w:cs="Times New Roman"/>
          <w:sz w:val="28"/>
          <w:szCs w:val="28"/>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sidRPr="00E56AC1">
          <w:rPr>
            <w:rFonts w:ascii="Times New Roman" w:hAnsi="Times New Roman" w:cs="Times New Roman"/>
            <w:color w:val="0000FF"/>
            <w:sz w:val="28"/>
            <w:szCs w:val="28"/>
          </w:rPr>
          <w:t>закона</w:t>
        </w:r>
      </w:hyperlink>
      <w:r w:rsidRPr="00E56AC1">
        <w:rPr>
          <w:rFonts w:ascii="Times New Roman" w:hAnsi="Times New Roman" w:cs="Times New Roman"/>
          <w:sz w:val="28"/>
          <w:szCs w:val="28"/>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81" w:name="Par405"/>
      <w:bookmarkEnd w:id="81"/>
      <w:r w:rsidRPr="00E56AC1">
        <w:rPr>
          <w:rFonts w:ascii="Times New Roman" w:hAnsi="Times New Roman" w:cs="Times New Roman"/>
          <w:sz w:val="28"/>
          <w:szCs w:val="28"/>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sidRPr="00E56AC1">
          <w:rPr>
            <w:rFonts w:ascii="Times New Roman" w:hAnsi="Times New Roman" w:cs="Times New Roman"/>
            <w:color w:val="0000FF"/>
            <w:sz w:val="28"/>
            <w:szCs w:val="28"/>
          </w:rPr>
          <w:t>закона</w:t>
        </w:r>
      </w:hyperlink>
      <w:r w:rsidRPr="00E56AC1">
        <w:rPr>
          <w:rFonts w:ascii="Times New Roman" w:hAnsi="Times New Roman" w:cs="Times New Roman"/>
          <w:sz w:val="28"/>
          <w:szCs w:val="28"/>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82" w:name="Par406"/>
      <w:bookmarkEnd w:id="82"/>
      <w:r w:rsidRPr="00E56AC1">
        <w:rPr>
          <w:rFonts w:ascii="Times New Roman" w:hAnsi="Times New Roman" w:cs="Times New Roman"/>
          <w:sz w:val="28"/>
          <w:szCs w:val="28"/>
        </w:rP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83" w:name="Par407"/>
      <w:bookmarkEnd w:id="83"/>
      <w:r w:rsidRPr="00E56AC1">
        <w:rPr>
          <w:rFonts w:ascii="Times New Roman" w:hAnsi="Times New Roman" w:cs="Times New Roman"/>
          <w:sz w:val="28"/>
          <w:szCs w:val="28"/>
        </w:rPr>
        <w:t xml:space="preserve">&lt;12&gt; Новое наименование автономного округа дано в соответствии с </w:t>
      </w:r>
      <w:hyperlink r:id="rId44" w:history="1">
        <w:r w:rsidRPr="00E56AC1">
          <w:rPr>
            <w:rFonts w:ascii="Times New Roman" w:hAnsi="Times New Roman" w:cs="Times New Roman"/>
            <w:color w:val="0000FF"/>
            <w:sz w:val="28"/>
            <w:szCs w:val="28"/>
          </w:rPr>
          <w:t>Указом</w:t>
        </w:r>
      </w:hyperlink>
      <w:r w:rsidRPr="00E56AC1">
        <w:rPr>
          <w:rFonts w:ascii="Times New Roman" w:hAnsi="Times New Roman" w:cs="Times New Roman"/>
          <w:sz w:val="28"/>
          <w:szCs w:val="28"/>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84" w:name="Par409"/>
      <w:bookmarkEnd w:id="84"/>
      <w:r w:rsidRPr="00E56AC1">
        <w:rPr>
          <w:rFonts w:ascii="Times New Roman" w:hAnsi="Times New Roman" w:cs="Times New Roman"/>
          <w:sz w:val="28"/>
          <w:szCs w:val="28"/>
        </w:rPr>
        <w:t>Статья 66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Статус республики определяется Конституцией Российской Федерации и конституцией республики.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4 статьи 66 Конституции РФ см. </w:t>
      </w:r>
      <w:hyperlink r:id="rId45"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14.07.1997 N 12-П.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85" w:name="Par421"/>
      <w:bookmarkEnd w:id="85"/>
      <w:r w:rsidRPr="00E56AC1">
        <w:rPr>
          <w:rFonts w:ascii="Times New Roman" w:hAnsi="Times New Roman" w:cs="Times New Roman"/>
          <w:sz w:val="28"/>
          <w:szCs w:val="28"/>
        </w:rPr>
        <w:t>Статья 67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Границы между субъектами Российской Федерации могут быть изменены с их взаимного согласия.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86" w:name="Par427"/>
      <w:bookmarkEnd w:id="86"/>
      <w:r w:rsidRPr="00E56AC1">
        <w:rPr>
          <w:rFonts w:ascii="Times New Roman" w:hAnsi="Times New Roman" w:cs="Times New Roman"/>
          <w:sz w:val="28"/>
          <w:szCs w:val="28"/>
        </w:rPr>
        <w:t>Статья 68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w:t>
      </w:r>
      <w:hyperlink r:id="rId46" w:history="1">
        <w:r w:rsidRPr="00E56AC1">
          <w:rPr>
            <w:rFonts w:ascii="Times New Roman" w:hAnsi="Times New Roman" w:cs="Times New Roman"/>
            <w:color w:val="0000FF"/>
            <w:sz w:val="28"/>
            <w:szCs w:val="28"/>
          </w:rPr>
          <w:t>Государственным языком</w:t>
        </w:r>
      </w:hyperlink>
      <w:r w:rsidRPr="00E56AC1">
        <w:rPr>
          <w:rFonts w:ascii="Times New Roman" w:hAnsi="Times New Roman" w:cs="Times New Roman"/>
          <w:sz w:val="28"/>
          <w:szCs w:val="28"/>
        </w:rPr>
        <w:t xml:space="preserve"> Российской Федерации на всей ее территории является русский язык.</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Российская Федерация гарантирует всем ее народам право на сохранение родного языка, создание условий для его изучения и развития.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87" w:name="Par433"/>
      <w:bookmarkEnd w:id="87"/>
      <w:r w:rsidRPr="00E56AC1">
        <w:rPr>
          <w:rFonts w:ascii="Times New Roman" w:hAnsi="Times New Roman" w:cs="Times New Roman"/>
          <w:sz w:val="28"/>
          <w:szCs w:val="28"/>
        </w:rPr>
        <w:t>Статья 69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88" w:name="Par437"/>
      <w:bookmarkEnd w:id="88"/>
      <w:r w:rsidRPr="00E56AC1">
        <w:rPr>
          <w:rFonts w:ascii="Times New Roman" w:hAnsi="Times New Roman" w:cs="Times New Roman"/>
          <w:sz w:val="28"/>
          <w:szCs w:val="28"/>
        </w:rPr>
        <w:t>Статья 70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Столицей Российской Федерации является город Москва. Статус столицы устанавливается федеральным </w:t>
      </w:r>
      <w:hyperlink r:id="rId47" w:history="1">
        <w:r w:rsidRPr="00E56AC1">
          <w:rPr>
            <w:rFonts w:ascii="Times New Roman" w:hAnsi="Times New Roman" w:cs="Times New Roman"/>
            <w:color w:val="0000FF"/>
            <w:sz w:val="28"/>
            <w:szCs w:val="28"/>
          </w:rPr>
          <w:t>законом.</w:t>
        </w:r>
      </w:hyperlink>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 вопросу о применении отдельных положений статьи 71 см. </w:t>
      </w:r>
      <w:hyperlink r:id="rId48" w:history="1">
        <w:r w:rsidRPr="00E56AC1">
          <w:rPr>
            <w:rFonts w:ascii="Times New Roman" w:hAnsi="Times New Roman" w:cs="Times New Roman"/>
            <w:color w:val="0000FF"/>
            <w:sz w:val="28"/>
            <w:szCs w:val="28"/>
          </w:rPr>
          <w:t>определение</w:t>
        </w:r>
      </w:hyperlink>
      <w:r w:rsidRPr="00E56AC1">
        <w:rPr>
          <w:rFonts w:ascii="Times New Roman" w:hAnsi="Times New Roman" w:cs="Times New Roman"/>
          <w:sz w:val="28"/>
          <w:szCs w:val="28"/>
        </w:rPr>
        <w:t xml:space="preserve"> Конституционного Суда РФ от 06.12.2001 N 250-О.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89" w:name="Par446"/>
      <w:bookmarkEnd w:id="89"/>
      <w:r w:rsidRPr="00E56AC1">
        <w:rPr>
          <w:rFonts w:ascii="Times New Roman" w:hAnsi="Times New Roman" w:cs="Times New Roman"/>
          <w:sz w:val="28"/>
          <w:szCs w:val="28"/>
        </w:rPr>
        <w:t>Статья 71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ведении Российской Федерации находятся: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а) принятие и изменение Конституции Российской Федерации и федеральных законов, контроль за их соблюдением;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федеративное устройство и территория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пункта "г" статьи 71 Конституции РФ см. </w:t>
      </w:r>
      <w:hyperlink r:id="rId49"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27.01.1999 N 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д</w:t>
      </w:r>
      <w:proofErr w:type="spellEnd"/>
      <w:r w:rsidRPr="00E56AC1">
        <w:rPr>
          <w:rFonts w:ascii="Times New Roman" w:hAnsi="Times New Roman" w:cs="Times New Roman"/>
          <w:sz w:val="28"/>
          <w:szCs w:val="28"/>
        </w:rPr>
        <w:t>) федеральная государственная собственность и управление ею;</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з</w:t>
      </w:r>
      <w:proofErr w:type="spellEnd"/>
      <w:r w:rsidRPr="00E56AC1">
        <w:rPr>
          <w:rFonts w:ascii="Times New Roman" w:hAnsi="Times New Roman" w:cs="Times New Roman"/>
          <w:sz w:val="28"/>
          <w:szCs w:val="28"/>
        </w:rPr>
        <w:t>) федеральный бюджет; федеральные налоги и сборы; федеральные фонды регионального развития;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л) внешнеэкономические отношения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н</w:t>
      </w:r>
      <w:proofErr w:type="spellEnd"/>
      <w:r w:rsidRPr="00E56AC1">
        <w:rPr>
          <w:rFonts w:ascii="Times New Roman" w:hAnsi="Times New Roman" w:cs="Times New Roman"/>
          <w:sz w:val="28"/>
          <w:szCs w:val="28"/>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90" w:name="Par466"/>
      <w:bookmarkEnd w:id="90"/>
      <w:r w:rsidRPr="00E56AC1">
        <w:rPr>
          <w:rFonts w:ascii="Times New Roman" w:hAnsi="Times New Roman" w:cs="Times New Roman"/>
          <w:sz w:val="28"/>
          <w:szCs w:val="28"/>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72" w:history="1">
        <w:r w:rsidRPr="00E56AC1">
          <w:rPr>
            <w:rFonts w:ascii="Times New Roman" w:hAnsi="Times New Roman" w:cs="Times New Roman"/>
            <w:color w:val="0000FF"/>
            <w:sz w:val="28"/>
            <w:szCs w:val="28"/>
          </w:rPr>
          <w:t>&lt;13&gt;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п</w:t>
      </w:r>
      <w:proofErr w:type="spellEnd"/>
      <w:r w:rsidRPr="00E56AC1">
        <w:rPr>
          <w:rFonts w:ascii="Times New Roman" w:hAnsi="Times New Roman" w:cs="Times New Roman"/>
          <w:sz w:val="28"/>
          <w:szCs w:val="28"/>
        </w:rPr>
        <w:t>) федеральное коллизионное право;</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р</w:t>
      </w:r>
      <w:proofErr w:type="spellEnd"/>
      <w:r w:rsidRPr="00E56AC1">
        <w:rPr>
          <w:rFonts w:ascii="Times New Roman" w:hAnsi="Times New Roman" w:cs="Times New Roman"/>
          <w:sz w:val="28"/>
          <w:szCs w:val="28"/>
        </w:rP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с) государственные награды и почетные звания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т) федеральная государственная служба.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91" w:name="Par472"/>
      <w:bookmarkEnd w:id="91"/>
      <w:r w:rsidRPr="00E56AC1">
        <w:rPr>
          <w:rFonts w:ascii="Times New Roman" w:hAnsi="Times New Roman" w:cs="Times New Roman"/>
          <w:sz w:val="28"/>
          <w:szCs w:val="28"/>
        </w:rPr>
        <w:t xml:space="preserve">&lt;13&gt; Редакция </w:t>
      </w:r>
      <w:hyperlink w:anchor="Par466" w:history="1">
        <w:r w:rsidRPr="00E56AC1">
          <w:rPr>
            <w:rFonts w:ascii="Times New Roman" w:hAnsi="Times New Roman" w:cs="Times New Roman"/>
            <w:color w:val="0000FF"/>
            <w:sz w:val="28"/>
            <w:szCs w:val="28"/>
          </w:rPr>
          <w:t>пункта "о"</w:t>
        </w:r>
      </w:hyperlink>
      <w:r w:rsidRPr="00E56AC1">
        <w:rPr>
          <w:rFonts w:ascii="Times New Roman" w:hAnsi="Times New Roman" w:cs="Times New Roman"/>
          <w:sz w:val="28"/>
          <w:szCs w:val="28"/>
        </w:rPr>
        <w:t xml:space="preserve"> приведена в соответствии с </w:t>
      </w:r>
      <w:hyperlink r:id="rId50"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 вопросу о применении отдельных положений статьи 72 см. </w:t>
      </w:r>
      <w:hyperlink r:id="rId51" w:history="1">
        <w:r w:rsidRPr="00E56AC1">
          <w:rPr>
            <w:rFonts w:ascii="Times New Roman" w:hAnsi="Times New Roman" w:cs="Times New Roman"/>
            <w:color w:val="0000FF"/>
            <w:sz w:val="28"/>
            <w:szCs w:val="28"/>
          </w:rPr>
          <w:t>определение</w:t>
        </w:r>
      </w:hyperlink>
      <w:r w:rsidRPr="00E56AC1">
        <w:rPr>
          <w:rFonts w:ascii="Times New Roman" w:hAnsi="Times New Roman" w:cs="Times New Roman"/>
          <w:sz w:val="28"/>
          <w:szCs w:val="28"/>
        </w:rPr>
        <w:t xml:space="preserve"> Конституционного Суда РФ от 06.12.2001 N 250-О.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92" w:name="Par478"/>
      <w:bookmarkEnd w:id="92"/>
      <w:r w:rsidRPr="00E56AC1">
        <w:rPr>
          <w:rFonts w:ascii="Times New Roman" w:hAnsi="Times New Roman" w:cs="Times New Roman"/>
          <w:sz w:val="28"/>
          <w:szCs w:val="28"/>
        </w:rPr>
        <w:t>Статья 72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В совместном ведении Российской Федерации и субъектов Российской Федерации находятся: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вопросы владения, пользования и распоряжения землей, недрами, водными и другими природными ресурсами;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 разграничение государственной собственности;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д</w:t>
      </w:r>
      <w:proofErr w:type="spellEnd"/>
      <w:r w:rsidRPr="00E56AC1">
        <w:rPr>
          <w:rFonts w:ascii="Times New Roman" w:hAnsi="Times New Roman" w:cs="Times New Roman"/>
          <w:sz w:val="28"/>
          <w:szCs w:val="28"/>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е) общие вопросы воспитания, образования, науки, культуры, физической культуры и спорта;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з</w:t>
      </w:r>
      <w:proofErr w:type="spellEnd"/>
      <w:r w:rsidRPr="00E56AC1">
        <w:rPr>
          <w:rFonts w:ascii="Times New Roman" w:hAnsi="Times New Roman" w:cs="Times New Roman"/>
          <w:sz w:val="28"/>
          <w:szCs w:val="28"/>
        </w:rPr>
        <w:t>) осуществление мер по борьбе с катастрофами, стихийными бедствиями, эпидемиями, ликвидация их последствий;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и) установление общих принципов налогообложения и сборов 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л) кадры судебных и правоохранительных органов; адвокатура, нотариат;</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м) защита исконной среды обитания и традиционного образа жизни малочисленных этнических общностей;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н</w:t>
      </w:r>
      <w:proofErr w:type="spellEnd"/>
      <w:r w:rsidRPr="00E56AC1">
        <w:rPr>
          <w:rFonts w:ascii="Times New Roman" w:hAnsi="Times New Roman" w:cs="Times New Roman"/>
          <w:sz w:val="28"/>
          <w:szCs w:val="28"/>
        </w:rPr>
        <w:t>) установление общих принципов организации системы органов государственной власти и местного самоуправления;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 вопросу о применении отдельных положений статьи 73 см. </w:t>
      </w:r>
      <w:hyperlink r:id="rId52" w:history="1">
        <w:r w:rsidRPr="00E56AC1">
          <w:rPr>
            <w:rFonts w:ascii="Times New Roman" w:hAnsi="Times New Roman" w:cs="Times New Roman"/>
            <w:color w:val="0000FF"/>
            <w:sz w:val="28"/>
            <w:szCs w:val="28"/>
          </w:rPr>
          <w:t>определение</w:t>
        </w:r>
      </w:hyperlink>
      <w:r w:rsidRPr="00E56AC1">
        <w:rPr>
          <w:rFonts w:ascii="Times New Roman" w:hAnsi="Times New Roman" w:cs="Times New Roman"/>
          <w:sz w:val="28"/>
          <w:szCs w:val="28"/>
        </w:rPr>
        <w:t xml:space="preserve"> Конституционного Суда РФ от 06.12.2001 N 250-О.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93" w:name="Par501"/>
      <w:bookmarkEnd w:id="93"/>
      <w:r w:rsidRPr="00E56AC1">
        <w:rPr>
          <w:rFonts w:ascii="Times New Roman" w:hAnsi="Times New Roman" w:cs="Times New Roman"/>
          <w:sz w:val="28"/>
          <w:szCs w:val="28"/>
        </w:rPr>
        <w:t>Статья 73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94" w:name="Par505"/>
      <w:bookmarkEnd w:id="94"/>
      <w:r w:rsidRPr="00E56AC1">
        <w:rPr>
          <w:rFonts w:ascii="Times New Roman" w:hAnsi="Times New Roman" w:cs="Times New Roman"/>
          <w:sz w:val="28"/>
          <w:szCs w:val="28"/>
        </w:rPr>
        <w:t>Статья 74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95" w:name="Par510"/>
      <w:bookmarkEnd w:id="95"/>
      <w:r w:rsidRPr="00E56AC1">
        <w:rPr>
          <w:rFonts w:ascii="Times New Roman" w:hAnsi="Times New Roman" w:cs="Times New Roman"/>
          <w:sz w:val="28"/>
          <w:szCs w:val="28"/>
        </w:rPr>
        <w:t>Статья 75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4. Государственные займы выпускаются в порядке, определяемом федеральным </w:t>
      </w:r>
      <w:hyperlink r:id="rId53"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и размещаются на добровольной основе.</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 вопросу о применении отдельных положений статьи 76 см. </w:t>
      </w:r>
      <w:hyperlink r:id="rId54" w:history="1">
        <w:r w:rsidRPr="00E56AC1">
          <w:rPr>
            <w:rFonts w:ascii="Times New Roman" w:hAnsi="Times New Roman" w:cs="Times New Roman"/>
            <w:color w:val="0000FF"/>
            <w:sz w:val="28"/>
            <w:szCs w:val="28"/>
          </w:rPr>
          <w:t>определение</w:t>
        </w:r>
      </w:hyperlink>
      <w:r w:rsidRPr="00E56AC1">
        <w:rPr>
          <w:rFonts w:ascii="Times New Roman" w:hAnsi="Times New Roman" w:cs="Times New Roman"/>
          <w:sz w:val="28"/>
          <w:szCs w:val="28"/>
        </w:rPr>
        <w:t xml:space="preserve"> Конституционного Суда РФ от 06.12.2001 N 250-О.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96" w:name="Par521"/>
      <w:bookmarkEnd w:id="96"/>
      <w:r w:rsidRPr="00E56AC1">
        <w:rPr>
          <w:rFonts w:ascii="Times New Roman" w:hAnsi="Times New Roman" w:cs="Times New Roman"/>
          <w:sz w:val="28"/>
          <w:szCs w:val="28"/>
        </w:rPr>
        <w:t>Статья 76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1 статьи 76 Конституции РФ см. </w:t>
      </w:r>
      <w:hyperlink r:id="rId55"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27.01.1999 N 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97" w:name="Par527"/>
      <w:bookmarkEnd w:id="97"/>
      <w:r w:rsidRPr="00E56AC1">
        <w:rPr>
          <w:rFonts w:ascii="Times New Roman" w:hAnsi="Times New Roman" w:cs="Times New Roman"/>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98" w:name="Par528"/>
      <w:bookmarkEnd w:id="98"/>
      <w:r w:rsidRPr="00E56AC1">
        <w:rPr>
          <w:rFonts w:ascii="Times New Roman" w:hAnsi="Times New Roman" w:cs="Times New Roman"/>
          <w:sz w:val="28"/>
          <w:szCs w:val="2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Федеральные законы не могут противоречить федеральным конституционным законам.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99" w:name="Par530"/>
      <w:bookmarkEnd w:id="99"/>
      <w:r w:rsidRPr="00E56AC1">
        <w:rPr>
          <w:rFonts w:ascii="Times New Roman" w:hAnsi="Times New Roman" w:cs="Times New Roman"/>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27" w:history="1">
        <w:r w:rsidRPr="00E56AC1">
          <w:rPr>
            <w:rFonts w:ascii="Times New Roman" w:hAnsi="Times New Roman" w:cs="Times New Roman"/>
            <w:color w:val="0000FF"/>
            <w:sz w:val="28"/>
            <w:szCs w:val="28"/>
          </w:rPr>
          <w:t>частями первой</w:t>
        </w:r>
      </w:hyperlink>
      <w:r w:rsidRPr="00E56AC1">
        <w:rPr>
          <w:rFonts w:ascii="Times New Roman" w:hAnsi="Times New Roman" w:cs="Times New Roman"/>
          <w:sz w:val="28"/>
          <w:szCs w:val="28"/>
        </w:rPr>
        <w:t xml:space="preserve"> и </w:t>
      </w:r>
      <w:hyperlink w:anchor="Par528" w:history="1">
        <w:r w:rsidRPr="00E56AC1">
          <w:rPr>
            <w:rFonts w:ascii="Times New Roman" w:hAnsi="Times New Roman" w:cs="Times New Roman"/>
            <w:color w:val="0000FF"/>
            <w:sz w:val="28"/>
            <w:szCs w:val="28"/>
          </w:rPr>
          <w:t>второй</w:t>
        </w:r>
      </w:hyperlink>
      <w:r w:rsidRPr="00E56AC1">
        <w:rPr>
          <w:rFonts w:ascii="Times New Roman" w:hAnsi="Times New Roman" w:cs="Times New Roman"/>
          <w:sz w:val="28"/>
          <w:szCs w:val="28"/>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30" w:history="1">
        <w:r w:rsidRPr="00E56AC1">
          <w:rPr>
            <w:rFonts w:ascii="Times New Roman" w:hAnsi="Times New Roman" w:cs="Times New Roman"/>
            <w:color w:val="0000FF"/>
            <w:sz w:val="28"/>
            <w:szCs w:val="28"/>
          </w:rPr>
          <w:t>частью четвертой</w:t>
        </w:r>
      </w:hyperlink>
      <w:r w:rsidRPr="00E56AC1">
        <w:rPr>
          <w:rFonts w:ascii="Times New Roman" w:hAnsi="Times New Roman" w:cs="Times New Roman"/>
          <w:sz w:val="28"/>
          <w:szCs w:val="28"/>
        </w:rPr>
        <w:t xml:space="preserve"> настоящей статьи, действует нормативный правовой акт субъекта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 вопросу о применении отдельных положений статьи 77 см. </w:t>
      </w:r>
      <w:hyperlink r:id="rId56" w:history="1">
        <w:r w:rsidRPr="00E56AC1">
          <w:rPr>
            <w:rFonts w:ascii="Times New Roman" w:hAnsi="Times New Roman" w:cs="Times New Roman"/>
            <w:color w:val="0000FF"/>
            <w:sz w:val="28"/>
            <w:szCs w:val="28"/>
          </w:rPr>
          <w:t>определение</w:t>
        </w:r>
      </w:hyperlink>
      <w:r w:rsidRPr="00E56AC1">
        <w:rPr>
          <w:rFonts w:ascii="Times New Roman" w:hAnsi="Times New Roman" w:cs="Times New Roman"/>
          <w:sz w:val="28"/>
          <w:szCs w:val="28"/>
        </w:rPr>
        <w:t xml:space="preserve"> Конституционного Суда РФ от 06.12.2001 N 250-О.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00" w:name="Par538"/>
      <w:bookmarkEnd w:id="100"/>
      <w:r w:rsidRPr="00E56AC1">
        <w:rPr>
          <w:rFonts w:ascii="Times New Roman" w:hAnsi="Times New Roman" w:cs="Times New Roman"/>
          <w:sz w:val="28"/>
          <w:szCs w:val="28"/>
        </w:rPr>
        <w:t>Статья 77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7" w:history="1">
        <w:r w:rsidRPr="00E56AC1">
          <w:rPr>
            <w:rFonts w:ascii="Times New Roman" w:hAnsi="Times New Roman" w:cs="Times New Roman"/>
            <w:color w:val="0000FF"/>
            <w:sz w:val="28"/>
            <w:szCs w:val="28"/>
          </w:rPr>
          <w:t>законом.</w:t>
        </w:r>
      </w:hyperlink>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 вопросу о применении отдельных положений статьи 78 см. </w:t>
      </w:r>
      <w:hyperlink r:id="rId58" w:history="1">
        <w:r w:rsidRPr="00E56AC1">
          <w:rPr>
            <w:rFonts w:ascii="Times New Roman" w:hAnsi="Times New Roman" w:cs="Times New Roman"/>
            <w:color w:val="0000FF"/>
            <w:sz w:val="28"/>
            <w:szCs w:val="28"/>
          </w:rPr>
          <w:t>определение</w:t>
        </w:r>
      </w:hyperlink>
      <w:r w:rsidRPr="00E56AC1">
        <w:rPr>
          <w:rFonts w:ascii="Times New Roman" w:hAnsi="Times New Roman" w:cs="Times New Roman"/>
          <w:sz w:val="28"/>
          <w:szCs w:val="28"/>
        </w:rPr>
        <w:t xml:space="preserve"> Конституционного Суда РФ от 06.12.2001 N 250-О.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01" w:name="Par547"/>
      <w:bookmarkEnd w:id="101"/>
      <w:r w:rsidRPr="00E56AC1">
        <w:rPr>
          <w:rFonts w:ascii="Times New Roman" w:hAnsi="Times New Roman" w:cs="Times New Roman"/>
          <w:sz w:val="28"/>
          <w:szCs w:val="28"/>
        </w:rPr>
        <w:t>Статья 78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02" w:name="Par554"/>
      <w:bookmarkEnd w:id="102"/>
      <w:r w:rsidRPr="00E56AC1">
        <w:rPr>
          <w:rFonts w:ascii="Times New Roman" w:hAnsi="Times New Roman" w:cs="Times New Roman"/>
          <w:sz w:val="28"/>
          <w:szCs w:val="28"/>
        </w:rPr>
        <w:t>Статья 79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1"/>
        <w:rPr>
          <w:rFonts w:ascii="Times New Roman" w:hAnsi="Times New Roman" w:cs="Times New Roman"/>
          <w:b/>
          <w:bCs/>
          <w:sz w:val="28"/>
          <w:szCs w:val="28"/>
        </w:rPr>
      </w:pPr>
      <w:bookmarkStart w:id="103" w:name="Par558"/>
      <w:bookmarkEnd w:id="103"/>
      <w:r w:rsidRPr="00E56AC1">
        <w:rPr>
          <w:rFonts w:ascii="Times New Roman" w:hAnsi="Times New Roman" w:cs="Times New Roman"/>
          <w:b/>
          <w:bCs/>
          <w:sz w:val="28"/>
          <w:szCs w:val="28"/>
        </w:rPr>
        <w:t>ГЛАВА 4. ПРЕЗИДЕНТ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04" w:name="Par560"/>
      <w:bookmarkEnd w:id="104"/>
      <w:r w:rsidRPr="00E56AC1">
        <w:rPr>
          <w:rFonts w:ascii="Times New Roman" w:hAnsi="Times New Roman" w:cs="Times New Roman"/>
          <w:sz w:val="28"/>
          <w:szCs w:val="28"/>
        </w:rPr>
        <w:t>Статья 80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Президент Российской Федерации является главой государства.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05" w:name="Par567"/>
      <w:bookmarkEnd w:id="105"/>
      <w:r w:rsidRPr="00E56AC1">
        <w:rPr>
          <w:rFonts w:ascii="Times New Roman" w:hAnsi="Times New Roman" w:cs="Times New Roman"/>
          <w:sz w:val="28"/>
          <w:szCs w:val="28"/>
        </w:rPr>
        <w:t>Статья 81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06" w:name="Par569"/>
      <w:bookmarkEnd w:id="106"/>
      <w:r w:rsidRPr="00E56AC1">
        <w:rPr>
          <w:rFonts w:ascii="Times New Roman" w:hAnsi="Times New Roman" w:cs="Times New Roman"/>
          <w:sz w:val="28"/>
          <w:szCs w:val="28"/>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78" w:history="1">
        <w:r w:rsidRPr="00E56AC1">
          <w:rPr>
            <w:rFonts w:ascii="Times New Roman" w:hAnsi="Times New Roman" w:cs="Times New Roman"/>
            <w:color w:val="0000FF"/>
            <w:sz w:val="28"/>
            <w:szCs w:val="28"/>
          </w:rPr>
          <w:t>&lt;14&gt;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 вопросу о применении части 3 статьи 81 см. </w:t>
      </w:r>
      <w:hyperlink r:id="rId59" w:history="1">
        <w:r w:rsidRPr="00E56AC1">
          <w:rPr>
            <w:rFonts w:ascii="Times New Roman" w:hAnsi="Times New Roman" w:cs="Times New Roman"/>
            <w:color w:val="0000FF"/>
            <w:sz w:val="28"/>
            <w:szCs w:val="28"/>
          </w:rPr>
          <w:t>определение</w:t>
        </w:r>
      </w:hyperlink>
      <w:r w:rsidRPr="00E56AC1">
        <w:rPr>
          <w:rFonts w:ascii="Times New Roman" w:hAnsi="Times New Roman" w:cs="Times New Roman"/>
          <w:sz w:val="28"/>
          <w:szCs w:val="28"/>
        </w:rPr>
        <w:t xml:space="preserve"> Конституционного Суда РФ от 05.11.1998 N 134-О.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Одно и то же лицо не может занимать должность Президента Российской Федерации более двух сроков подряд.</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4. Порядок выборов Президента Российской Федерации определяется федеральным </w:t>
      </w:r>
      <w:hyperlink r:id="rId60"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07" w:name="Par578"/>
      <w:bookmarkEnd w:id="107"/>
      <w:r w:rsidRPr="00E56AC1">
        <w:rPr>
          <w:rFonts w:ascii="Times New Roman" w:hAnsi="Times New Roman" w:cs="Times New Roman"/>
          <w:sz w:val="28"/>
          <w:szCs w:val="28"/>
        </w:rPr>
        <w:t xml:space="preserve">&lt;14&gt; Редакция </w:t>
      </w:r>
      <w:hyperlink w:anchor="Par569" w:history="1">
        <w:r w:rsidRPr="00E56AC1">
          <w:rPr>
            <w:rFonts w:ascii="Times New Roman" w:hAnsi="Times New Roman" w:cs="Times New Roman"/>
            <w:color w:val="0000FF"/>
            <w:sz w:val="28"/>
            <w:szCs w:val="28"/>
          </w:rPr>
          <w:t>части 1</w:t>
        </w:r>
      </w:hyperlink>
      <w:r w:rsidRPr="00E56AC1">
        <w:rPr>
          <w:rFonts w:ascii="Times New Roman" w:hAnsi="Times New Roman" w:cs="Times New Roman"/>
          <w:sz w:val="28"/>
          <w:szCs w:val="28"/>
        </w:rPr>
        <w:t xml:space="preserve"> приведена в соответствии с </w:t>
      </w:r>
      <w:hyperlink r:id="rId61"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62" w:history="1">
        <w:r w:rsidRPr="00E56AC1">
          <w:rPr>
            <w:rFonts w:ascii="Times New Roman" w:hAnsi="Times New Roman" w:cs="Times New Roman"/>
            <w:color w:val="0000FF"/>
            <w:sz w:val="28"/>
            <w:szCs w:val="28"/>
          </w:rPr>
          <w:t>Закона</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08" w:name="Par580"/>
      <w:bookmarkEnd w:id="108"/>
      <w:r w:rsidRPr="00E56AC1">
        <w:rPr>
          <w:rFonts w:ascii="Times New Roman" w:hAnsi="Times New Roman" w:cs="Times New Roman"/>
          <w:sz w:val="28"/>
          <w:szCs w:val="28"/>
        </w:rPr>
        <w:t>Статья 82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При вступлении в должность Президент Российской Федерации приносит народу следующую присягу:</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09" w:name="Par586"/>
      <w:bookmarkEnd w:id="109"/>
      <w:r w:rsidRPr="00E56AC1">
        <w:rPr>
          <w:rFonts w:ascii="Times New Roman" w:hAnsi="Times New Roman" w:cs="Times New Roman"/>
          <w:sz w:val="28"/>
          <w:szCs w:val="28"/>
        </w:rPr>
        <w:t>Статья 83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Президент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а) назначает с согласия Государственной Думы Председателя Правительства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имеет право председательствовать на заседаниях Правительства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принимает решение об отставке Правительства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д</w:t>
      </w:r>
      <w:proofErr w:type="spellEnd"/>
      <w:r w:rsidRPr="00E56AC1">
        <w:rPr>
          <w:rFonts w:ascii="Times New Roman" w:hAnsi="Times New Roman" w:cs="Times New Roman"/>
          <w:sz w:val="28"/>
          <w:szCs w:val="28"/>
        </w:rP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10" w:name="Par594"/>
      <w:bookmarkEnd w:id="110"/>
      <w:r w:rsidRPr="00E56AC1">
        <w:rPr>
          <w:rFonts w:ascii="Times New Roman" w:hAnsi="Times New Roman" w:cs="Times New Roman"/>
          <w:sz w:val="28"/>
          <w:szCs w:val="28"/>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604" w:history="1">
        <w:r w:rsidRPr="00E56AC1">
          <w:rPr>
            <w:rFonts w:ascii="Times New Roman" w:hAnsi="Times New Roman" w:cs="Times New Roman"/>
            <w:color w:val="0000FF"/>
            <w:sz w:val="28"/>
            <w:szCs w:val="28"/>
          </w:rPr>
          <w:t>&lt;15&gt;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11" w:name="Par595"/>
      <w:bookmarkEnd w:id="111"/>
      <w:r w:rsidRPr="00E56AC1">
        <w:rPr>
          <w:rFonts w:ascii="Times New Roman" w:hAnsi="Times New Roman" w:cs="Times New Roman"/>
          <w:sz w:val="28"/>
          <w:szCs w:val="28"/>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605" w:history="1">
        <w:r w:rsidRPr="00E56AC1">
          <w:rPr>
            <w:rFonts w:ascii="Times New Roman" w:hAnsi="Times New Roman" w:cs="Times New Roman"/>
            <w:color w:val="0000FF"/>
            <w:sz w:val="28"/>
            <w:szCs w:val="28"/>
          </w:rPr>
          <w:t>&lt;16&gt;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12" w:name="Par596"/>
      <w:bookmarkEnd w:id="112"/>
      <w:r w:rsidRPr="00E56AC1">
        <w:rPr>
          <w:rFonts w:ascii="Times New Roman" w:hAnsi="Times New Roman" w:cs="Times New Roman"/>
          <w:sz w:val="28"/>
          <w:szCs w:val="28"/>
        </w:rPr>
        <w:t xml:space="preserve">е.2) назначает и освобождает представителей Российской Федерации в Совете Федерации </w:t>
      </w:r>
      <w:hyperlink w:anchor="Par606" w:history="1">
        <w:r w:rsidRPr="00E56AC1">
          <w:rPr>
            <w:rFonts w:ascii="Times New Roman" w:hAnsi="Times New Roman" w:cs="Times New Roman"/>
            <w:color w:val="0000FF"/>
            <w:sz w:val="28"/>
            <w:szCs w:val="28"/>
          </w:rPr>
          <w:t>&lt;17&gt;;</w:t>
        </w:r>
      </w:hyperlink>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ж) формирует и возглавляет Совет Безопасности Российской Федерации, статус которого определяется федеральным </w:t>
      </w:r>
      <w:hyperlink r:id="rId63" w:history="1">
        <w:r w:rsidRPr="00E56AC1">
          <w:rPr>
            <w:rFonts w:ascii="Times New Roman" w:hAnsi="Times New Roman" w:cs="Times New Roman"/>
            <w:color w:val="0000FF"/>
            <w:sz w:val="28"/>
            <w:szCs w:val="28"/>
          </w:rPr>
          <w:t>законом;</w:t>
        </w:r>
      </w:hyperlink>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з</w:t>
      </w:r>
      <w:proofErr w:type="spellEnd"/>
      <w:r w:rsidRPr="00E56AC1">
        <w:rPr>
          <w:rFonts w:ascii="Times New Roman" w:hAnsi="Times New Roman" w:cs="Times New Roman"/>
          <w:sz w:val="28"/>
          <w:szCs w:val="28"/>
        </w:rPr>
        <w:t xml:space="preserve">) утверждает </w:t>
      </w:r>
      <w:hyperlink r:id="rId64" w:history="1">
        <w:r w:rsidRPr="00E56AC1">
          <w:rPr>
            <w:rFonts w:ascii="Times New Roman" w:hAnsi="Times New Roman" w:cs="Times New Roman"/>
            <w:color w:val="0000FF"/>
            <w:sz w:val="28"/>
            <w:szCs w:val="28"/>
          </w:rPr>
          <w:t>военную доктрину</w:t>
        </w:r>
      </w:hyperlink>
      <w:r w:rsidRPr="00E56AC1">
        <w:rPr>
          <w:rFonts w:ascii="Times New Roman" w:hAnsi="Times New Roman" w:cs="Times New Roman"/>
          <w:sz w:val="28"/>
          <w:szCs w:val="28"/>
        </w:rPr>
        <w:t xml:space="preserve">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и) формирует Администрацию Президента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к) назначает и освобождает полномочных представителей Президента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л) назначает и освобождает высшее командование Вооруженных Сил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13" w:name="Par604"/>
      <w:bookmarkEnd w:id="113"/>
      <w:r w:rsidRPr="00E56AC1">
        <w:rPr>
          <w:rFonts w:ascii="Times New Roman" w:hAnsi="Times New Roman" w:cs="Times New Roman"/>
          <w:sz w:val="28"/>
          <w:szCs w:val="28"/>
        </w:rPr>
        <w:t xml:space="preserve">&lt;15&gt; Редакция </w:t>
      </w:r>
      <w:hyperlink w:anchor="Par594" w:history="1">
        <w:r w:rsidRPr="00E56AC1">
          <w:rPr>
            <w:rFonts w:ascii="Times New Roman" w:hAnsi="Times New Roman" w:cs="Times New Roman"/>
            <w:color w:val="0000FF"/>
            <w:sz w:val="28"/>
            <w:szCs w:val="28"/>
          </w:rPr>
          <w:t>пункта "е"</w:t>
        </w:r>
      </w:hyperlink>
      <w:r w:rsidRPr="00E56AC1">
        <w:rPr>
          <w:rFonts w:ascii="Times New Roman" w:hAnsi="Times New Roman" w:cs="Times New Roman"/>
          <w:sz w:val="28"/>
          <w:szCs w:val="28"/>
        </w:rPr>
        <w:t xml:space="preserve"> приведена в соответствии с </w:t>
      </w:r>
      <w:hyperlink r:id="rId65"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14" w:name="Par605"/>
      <w:bookmarkEnd w:id="114"/>
      <w:r w:rsidRPr="00E56AC1">
        <w:rPr>
          <w:rFonts w:ascii="Times New Roman" w:hAnsi="Times New Roman" w:cs="Times New Roman"/>
          <w:sz w:val="28"/>
          <w:szCs w:val="28"/>
        </w:rPr>
        <w:t xml:space="preserve">&lt;16&gt; Статья 83 дополнена </w:t>
      </w:r>
      <w:hyperlink w:anchor="Par595" w:history="1">
        <w:r w:rsidRPr="00E56AC1">
          <w:rPr>
            <w:rFonts w:ascii="Times New Roman" w:hAnsi="Times New Roman" w:cs="Times New Roman"/>
            <w:color w:val="0000FF"/>
            <w:sz w:val="28"/>
            <w:szCs w:val="28"/>
          </w:rPr>
          <w:t>пунктом "е.1"</w:t>
        </w:r>
      </w:hyperlink>
      <w:r w:rsidRPr="00E56AC1">
        <w:rPr>
          <w:rFonts w:ascii="Times New Roman" w:hAnsi="Times New Roman" w:cs="Times New Roman"/>
          <w:sz w:val="28"/>
          <w:szCs w:val="28"/>
        </w:rPr>
        <w:t xml:space="preserve"> в соответствии с </w:t>
      </w:r>
      <w:hyperlink r:id="rId66"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15" w:name="Par606"/>
      <w:bookmarkEnd w:id="115"/>
      <w:r w:rsidRPr="00E56AC1">
        <w:rPr>
          <w:rFonts w:ascii="Times New Roman" w:hAnsi="Times New Roman" w:cs="Times New Roman"/>
          <w:sz w:val="28"/>
          <w:szCs w:val="28"/>
        </w:rPr>
        <w:t xml:space="preserve">&lt;17&gt; Статья 83 дополнена </w:t>
      </w:r>
      <w:hyperlink w:anchor="Par596" w:history="1">
        <w:r w:rsidRPr="00E56AC1">
          <w:rPr>
            <w:rFonts w:ascii="Times New Roman" w:hAnsi="Times New Roman" w:cs="Times New Roman"/>
            <w:color w:val="0000FF"/>
            <w:sz w:val="28"/>
            <w:szCs w:val="28"/>
          </w:rPr>
          <w:t>пунктом "е.2"</w:t>
        </w:r>
      </w:hyperlink>
      <w:r w:rsidRPr="00E56AC1">
        <w:rPr>
          <w:rFonts w:ascii="Times New Roman" w:hAnsi="Times New Roman" w:cs="Times New Roman"/>
          <w:sz w:val="28"/>
          <w:szCs w:val="28"/>
        </w:rPr>
        <w:t xml:space="preserve">1 в соответствии с </w:t>
      </w:r>
      <w:hyperlink r:id="rId67"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22 июля, N 0001201407220002).</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16" w:name="Par608"/>
      <w:bookmarkEnd w:id="116"/>
      <w:r w:rsidRPr="00E56AC1">
        <w:rPr>
          <w:rFonts w:ascii="Times New Roman" w:hAnsi="Times New Roman" w:cs="Times New Roman"/>
          <w:sz w:val="28"/>
          <w:szCs w:val="28"/>
        </w:rPr>
        <w:t>Статья 84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Президент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а) назначает выборы Государственной Думы в соответствии с Конституцией Российской Федерации и федеральным </w:t>
      </w:r>
      <w:hyperlink r:id="rId68" w:history="1">
        <w:r w:rsidRPr="00E56AC1">
          <w:rPr>
            <w:rFonts w:ascii="Times New Roman" w:hAnsi="Times New Roman" w:cs="Times New Roman"/>
            <w:color w:val="0000FF"/>
            <w:sz w:val="28"/>
            <w:szCs w:val="28"/>
          </w:rPr>
          <w:t>законом;</w:t>
        </w:r>
      </w:hyperlink>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пункта "б" статьи 84 Конституции РФ см. </w:t>
      </w:r>
      <w:hyperlink r:id="rId69"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11.11.1999 N 15-П.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распускает Государственную Думу в случаях и порядке, предусмотренных Конституцией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в) назначает референдум в порядке, установленном федеральным конституционным </w:t>
      </w:r>
      <w:hyperlink r:id="rId70" w:history="1">
        <w:r w:rsidRPr="00E56AC1">
          <w:rPr>
            <w:rFonts w:ascii="Times New Roman" w:hAnsi="Times New Roman" w:cs="Times New Roman"/>
            <w:color w:val="0000FF"/>
            <w:sz w:val="28"/>
            <w:szCs w:val="28"/>
          </w:rPr>
          <w:t>законом;</w:t>
        </w:r>
      </w:hyperlink>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 вносит законопроекты в Государственную Думу;</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д</w:t>
      </w:r>
      <w:proofErr w:type="spellEnd"/>
      <w:r w:rsidRPr="00E56AC1">
        <w:rPr>
          <w:rFonts w:ascii="Times New Roman" w:hAnsi="Times New Roman" w:cs="Times New Roman"/>
          <w:sz w:val="28"/>
          <w:szCs w:val="28"/>
        </w:rPr>
        <w:t>) подписывает и обнародует федеральные законы;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е) обращается к Федеральному Собранию с ежегодными </w:t>
      </w:r>
      <w:hyperlink r:id="rId71" w:history="1">
        <w:r w:rsidRPr="00E56AC1">
          <w:rPr>
            <w:rFonts w:ascii="Times New Roman" w:hAnsi="Times New Roman" w:cs="Times New Roman"/>
            <w:color w:val="0000FF"/>
            <w:sz w:val="28"/>
            <w:szCs w:val="28"/>
          </w:rPr>
          <w:t>посланиями</w:t>
        </w:r>
      </w:hyperlink>
      <w:r w:rsidRPr="00E56AC1">
        <w:rPr>
          <w:rFonts w:ascii="Times New Roman" w:hAnsi="Times New Roman" w:cs="Times New Roman"/>
          <w:sz w:val="28"/>
          <w:szCs w:val="28"/>
        </w:rPr>
        <w:t xml:space="preserve"> о положении в стране, об основных направлениях внутренней и внешней политики государства.</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17" w:name="Par622"/>
      <w:bookmarkEnd w:id="117"/>
      <w:r w:rsidRPr="00E56AC1">
        <w:rPr>
          <w:rFonts w:ascii="Times New Roman" w:hAnsi="Times New Roman" w:cs="Times New Roman"/>
          <w:sz w:val="28"/>
          <w:szCs w:val="28"/>
        </w:rPr>
        <w:t>Статья 85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E56AC1">
        <w:rPr>
          <w:rFonts w:ascii="Times New Roman" w:hAnsi="Times New Roman" w:cs="Times New Roman"/>
          <w:sz w:val="28"/>
          <w:szCs w:val="28"/>
        </w:rPr>
        <w:t>недостижения</w:t>
      </w:r>
      <w:proofErr w:type="spellEnd"/>
      <w:r w:rsidRPr="00E56AC1">
        <w:rPr>
          <w:rFonts w:ascii="Times New Roman" w:hAnsi="Times New Roman" w:cs="Times New Roman"/>
          <w:sz w:val="28"/>
          <w:szCs w:val="28"/>
        </w:rPr>
        <w:t xml:space="preserve"> согласованного решения он может передать разрешение спора на рассмотрение соответствующего суда.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18" w:name="Par627"/>
      <w:bookmarkEnd w:id="118"/>
      <w:r w:rsidRPr="00E56AC1">
        <w:rPr>
          <w:rFonts w:ascii="Times New Roman" w:hAnsi="Times New Roman" w:cs="Times New Roman"/>
          <w:sz w:val="28"/>
          <w:szCs w:val="28"/>
        </w:rPr>
        <w:t>Статья 86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Президент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а) осуществляет руководство внешней политикой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ведет переговоры и подписывает международные договоры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подписывает ратификационные грамоты;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 принимает верительные и отзывные грамоты аккредитуемых при нем дипломатических представителей.</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19" w:name="Par635"/>
      <w:bookmarkEnd w:id="119"/>
      <w:r w:rsidRPr="00E56AC1">
        <w:rPr>
          <w:rFonts w:ascii="Times New Roman" w:hAnsi="Times New Roman" w:cs="Times New Roman"/>
          <w:sz w:val="28"/>
          <w:szCs w:val="28"/>
        </w:rPr>
        <w:t>Статья 87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Президент Российской Федерации является Верховным Главнокомандующим Вооруженными Силами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3. Режим военного положения определяется федеральным конституционным </w:t>
      </w:r>
      <w:hyperlink r:id="rId72" w:history="1">
        <w:r w:rsidRPr="00E56AC1">
          <w:rPr>
            <w:rFonts w:ascii="Times New Roman" w:hAnsi="Times New Roman" w:cs="Times New Roman"/>
            <w:color w:val="0000FF"/>
            <w:sz w:val="28"/>
            <w:szCs w:val="28"/>
          </w:rPr>
          <w:t>законом.</w:t>
        </w:r>
      </w:hyperlink>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20" w:name="Par641"/>
      <w:bookmarkEnd w:id="120"/>
      <w:r w:rsidRPr="00E56AC1">
        <w:rPr>
          <w:rFonts w:ascii="Times New Roman" w:hAnsi="Times New Roman" w:cs="Times New Roman"/>
          <w:sz w:val="28"/>
          <w:szCs w:val="28"/>
        </w:rPr>
        <w:t>Статья 88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Президент Российской Федерации при обстоятельствах и в порядке, предусмотренных федеральным конституционным </w:t>
      </w:r>
      <w:hyperlink r:id="rId73"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21" w:name="Par645"/>
      <w:bookmarkEnd w:id="121"/>
      <w:r w:rsidRPr="00E56AC1">
        <w:rPr>
          <w:rFonts w:ascii="Times New Roman" w:hAnsi="Times New Roman" w:cs="Times New Roman"/>
          <w:sz w:val="28"/>
          <w:szCs w:val="28"/>
        </w:rPr>
        <w:t>Статья 89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Президент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а) решает вопросы гражданства Российской Федерации и предоставления политического убежища;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осуществляет помилование.</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22" w:name="Par652"/>
      <w:bookmarkEnd w:id="122"/>
      <w:r w:rsidRPr="00E56AC1">
        <w:rPr>
          <w:rFonts w:ascii="Times New Roman" w:hAnsi="Times New Roman" w:cs="Times New Roman"/>
          <w:sz w:val="28"/>
          <w:szCs w:val="28"/>
        </w:rPr>
        <w:t>Статья 90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Президент Российской Федерации издает указы и распоряжения.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Указы и распоряжения Президента Российской Федерации обязательны для исполнения на всей территории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статьи 91 Конституции РФ см. </w:t>
      </w:r>
      <w:hyperlink r:id="rId74"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11.07.2000 N 12-П.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23" w:name="Par662"/>
      <w:bookmarkEnd w:id="123"/>
      <w:r w:rsidRPr="00E56AC1">
        <w:rPr>
          <w:rFonts w:ascii="Times New Roman" w:hAnsi="Times New Roman" w:cs="Times New Roman"/>
          <w:sz w:val="28"/>
          <w:szCs w:val="28"/>
        </w:rPr>
        <w:t>Статья 91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Президент Российской Федерации обладает неприкосновенностью.</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24" w:name="Par666"/>
      <w:bookmarkEnd w:id="124"/>
      <w:r w:rsidRPr="00E56AC1">
        <w:rPr>
          <w:rFonts w:ascii="Times New Roman" w:hAnsi="Times New Roman" w:cs="Times New Roman"/>
          <w:sz w:val="28"/>
          <w:szCs w:val="28"/>
        </w:rPr>
        <w:t>Статья 92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частей 2 и 3 статьи 92 Конституции РФ см. </w:t>
      </w:r>
      <w:hyperlink r:id="rId75"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06.07.1999 N 10-П.</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2 статьи 92 Конституции РФ см. </w:t>
      </w:r>
      <w:hyperlink r:id="rId76"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11.07.2000 N 12-П.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25" w:name="Par677"/>
      <w:bookmarkEnd w:id="125"/>
      <w:r w:rsidRPr="00E56AC1">
        <w:rPr>
          <w:rFonts w:ascii="Times New Roman" w:hAnsi="Times New Roman" w:cs="Times New Roman"/>
          <w:sz w:val="28"/>
          <w:szCs w:val="28"/>
        </w:rPr>
        <w:t>Статья 93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1"/>
        <w:rPr>
          <w:rFonts w:ascii="Times New Roman" w:hAnsi="Times New Roman" w:cs="Times New Roman"/>
          <w:b/>
          <w:bCs/>
          <w:sz w:val="28"/>
          <w:szCs w:val="28"/>
        </w:rPr>
      </w:pPr>
      <w:bookmarkStart w:id="126" w:name="Par683"/>
      <w:bookmarkEnd w:id="126"/>
      <w:r w:rsidRPr="00E56AC1">
        <w:rPr>
          <w:rFonts w:ascii="Times New Roman" w:hAnsi="Times New Roman" w:cs="Times New Roman"/>
          <w:b/>
          <w:bCs/>
          <w:sz w:val="28"/>
          <w:szCs w:val="28"/>
        </w:rPr>
        <w:t>ГЛАВА 5. ФЕДЕРАЛЬНОЕ СОБРАНИЕ</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27" w:name="Par685"/>
      <w:bookmarkEnd w:id="127"/>
      <w:r w:rsidRPr="00E56AC1">
        <w:rPr>
          <w:rFonts w:ascii="Times New Roman" w:hAnsi="Times New Roman" w:cs="Times New Roman"/>
          <w:sz w:val="28"/>
          <w:szCs w:val="28"/>
        </w:rPr>
        <w:t>Статья 94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28" w:name="Par689"/>
      <w:bookmarkEnd w:id="128"/>
      <w:r w:rsidRPr="00E56AC1">
        <w:rPr>
          <w:rFonts w:ascii="Times New Roman" w:hAnsi="Times New Roman" w:cs="Times New Roman"/>
          <w:sz w:val="28"/>
          <w:szCs w:val="28"/>
        </w:rPr>
        <w:t>Статья 95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Федеральное Собрание состоит из двух палат - Совета Федерации и Государственной Думы.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Государственная Дума состоит из 450 депутатов &lt;18&gt;.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&lt;18&gt; Редакция статьи 95 приведена в соответствии с </w:t>
      </w:r>
      <w:hyperlink r:id="rId77"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22 июля, N 0001201407220002).</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29" w:name="Par700"/>
      <w:bookmarkEnd w:id="129"/>
      <w:r w:rsidRPr="00E56AC1">
        <w:rPr>
          <w:rFonts w:ascii="Times New Roman" w:hAnsi="Times New Roman" w:cs="Times New Roman"/>
          <w:sz w:val="28"/>
          <w:szCs w:val="28"/>
        </w:rPr>
        <w:t>Статья 96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30" w:name="Par702"/>
      <w:bookmarkEnd w:id="130"/>
      <w:r w:rsidRPr="00E56AC1">
        <w:rPr>
          <w:rFonts w:ascii="Times New Roman" w:hAnsi="Times New Roman" w:cs="Times New Roman"/>
          <w:sz w:val="28"/>
          <w:szCs w:val="28"/>
        </w:rPr>
        <w:t xml:space="preserve">1. Государственная Дума избирается сроком на пять лет </w:t>
      </w:r>
      <w:hyperlink w:anchor="Par705" w:history="1">
        <w:r w:rsidRPr="00E56AC1">
          <w:rPr>
            <w:rFonts w:ascii="Times New Roman" w:hAnsi="Times New Roman" w:cs="Times New Roman"/>
            <w:color w:val="0000FF"/>
            <w:sz w:val="28"/>
            <w:szCs w:val="28"/>
          </w:rPr>
          <w:t>&lt;19&gt;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31" w:name="Par705"/>
      <w:bookmarkEnd w:id="131"/>
      <w:r w:rsidRPr="00E56AC1">
        <w:rPr>
          <w:rFonts w:ascii="Times New Roman" w:hAnsi="Times New Roman" w:cs="Times New Roman"/>
          <w:sz w:val="28"/>
          <w:szCs w:val="28"/>
        </w:rPr>
        <w:t xml:space="preserve">&lt;19&gt; Редакция </w:t>
      </w:r>
      <w:hyperlink w:anchor="Par702" w:history="1">
        <w:r w:rsidRPr="00E56AC1">
          <w:rPr>
            <w:rFonts w:ascii="Times New Roman" w:hAnsi="Times New Roman" w:cs="Times New Roman"/>
            <w:color w:val="0000FF"/>
            <w:sz w:val="28"/>
            <w:szCs w:val="28"/>
          </w:rPr>
          <w:t>части 1</w:t>
        </w:r>
      </w:hyperlink>
      <w:r w:rsidRPr="00E56AC1">
        <w:rPr>
          <w:rFonts w:ascii="Times New Roman" w:hAnsi="Times New Roman" w:cs="Times New Roman"/>
          <w:sz w:val="28"/>
          <w:szCs w:val="28"/>
        </w:rPr>
        <w:t xml:space="preserve"> приведена в соответствии с </w:t>
      </w:r>
      <w:hyperlink r:id="rId78"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9" w:history="1">
        <w:r w:rsidRPr="00E56AC1">
          <w:rPr>
            <w:rFonts w:ascii="Times New Roman" w:hAnsi="Times New Roman" w:cs="Times New Roman"/>
            <w:color w:val="0000FF"/>
            <w:sz w:val="28"/>
            <w:szCs w:val="28"/>
          </w:rPr>
          <w:t>Закона</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32" w:name="Par707"/>
      <w:bookmarkEnd w:id="132"/>
      <w:r w:rsidRPr="00E56AC1">
        <w:rPr>
          <w:rFonts w:ascii="Times New Roman" w:hAnsi="Times New Roman" w:cs="Times New Roman"/>
          <w:sz w:val="28"/>
          <w:szCs w:val="28"/>
        </w:rPr>
        <w:t>Статья 97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33" w:name="Par713"/>
      <w:bookmarkEnd w:id="133"/>
      <w:r w:rsidRPr="00E56AC1">
        <w:rPr>
          <w:rFonts w:ascii="Times New Roman" w:hAnsi="Times New Roman" w:cs="Times New Roman"/>
          <w:sz w:val="28"/>
          <w:szCs w:val="28"/>
        </w:rPr>
        <w:t>Статья 98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34" w:name="Par718"/>
      <w:bookmarkEnd w:id="134"/>
      <w:r w:rsidRPr="00E56AC1">
        <w:rPr>
          <w:rFonts w:ascii="Times New Roman" w:hAnsi="Times New Roman" w:cs="Times New Roman"/>
          <w:sz w:val="28"/>
          <w:szCs w:val="28"/>
        </w:rPr>
        <w:t>Статья 99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частей 1, 2 и 4 статьи 99 Конституции РФ см. </w:t>
      </w:r>
      <w:hyperlink r:id="rId80"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11.11.1999 N 15-П.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Федеральное Собрание является постоянно действующим органом.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Первое заседание Государственной Думы открывает старейший по возрасту депутат.</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С момента начала работы Государственной Думы нового созыва полномочия Государственной Думы прежнего созыва прекращаются.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35" w:name="Par729"/>
      <w:bookmarkEnd w:id="135"/>
      <w:r w:rsidRPr="00E56AC1">
        <w:rPr>
          <w:rFonts w:ascii="Times New Roman" w:hAnsi="Times New Roman" w:cs="Times New Roman"/>
          <w:sz w:val="28"/>
          <w:szCs w:val="28"/>
        </w:rPr>
        <w:t>Статья 100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Совет Федерации и Государственная Дума заседают раздельно.</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3. Палаты могут собираться совместно для заслушивания </w:t>
      </w:r>
      <w:hyperlink r:id="rId81" w:history="1">
        <w:r w:rsidRPr="00E56AC1">
          <w:rPr>
            <w:rFonts w:ascii="Times New Roman" w:hAnsi="Times New Roman" w:cs="Times New Roman"/>
            <w:color w:val="0000FF"/>
            <w:sz w:val="28"/>
            <w:szCs w:val="28"/>
          </w:rPr>
          <w:t>посланий</w:t>
        </w:r>
      </w:hyperlink>
      <w:r w:rsidRPr="00E56AC1">
        <w:rPr>
          <w:rFonts w:ascii="Times New Roman" w:hAnsi="Times New Roman" w:cs="Times New Roman"/>
          <w:sz w:val="28"/>
          <w:szCs w:val="28"/>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36" w:name="Par735"/>
      <w:bookmarkEnd w:id="136"/>
      <w:r w:rsidRPr="00E56AC1">
        <w:rPr>
          <w:rFonts w:ascii="Times New Roman" w:hAnsi="Times New Roman" w:cs="Times New Roman"/>
          <w:sz w:val="28"/>
          <w:szCs w:val="28"/>
        </w:rPr>
        <w:t>Статья 101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Каждая из палат принимает свой регламент и решает вопросы внутреннего распорядка своей деятельности.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2" w:history="1">
        <w:r w:rsidRPr="00E56AC1">
          <w:rPr>
            <w:rFonts w:ascii="Times New Roman" w:hAnsi="Times New Roman" w:cs="Times New Roman"/>
            <w:color w:val="0000FF"/>
            <w:sz w:val="28"/>
            <w:szCs w:val="28"/>
          </w:rPr>
          <w:t>законом.</w:t>
        </w:r>
      </w:hyperlink>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37" w:name="Par743"/>
      <w:bookmarkEnd w:id="137"/>
      <w:r w:rsidRPr="00E56AC1">
        <w:rPr>
          <w:rFonts w:ascii="Times New Roman" w:hAnsi="Times New Roman" w:cs="Times New Roman"/>
          <w:sz w:val="28"/>
          <w:szCs w:val="28"/>
        </w:rPr>
        <w:t>Статья 102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 ведению Совета Федерации относятся: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а) утверждение изменения границ между субъектами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утверждение указа Президента Российской Федерации о введении военного положения;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утверждение указа Президента Российской Федерации о введении чрезвычайного положения;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д</w:t>
      </w:r>
      <w:proofErr w:type="spellEnd"/>
      <w:r w:rsidRPr="00E56AC1">
        <w:rPr>
          <w:rFonts w:ascii="Times New Roman" w:hAnsi="Times New Roman" w:cs="Times New Roman"/>
          <w:sz w:val="28"/>
          <w:szCs w:val="28"/>
        </w:rPr>
        <w:t>) назначение выборов Президента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е) отрешение Президента Российской Федерации от должности;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38" w:name="Par752"/>
      <w:bookmarkEnd w:id="138"/>
      <w:r w:rsidRPr="00E56AC1">
        <w:rPr>
          <w:rFonts w:ascii="Times New Roman" w:hAnsi="Times New Roman" w:cs="Times New Roman"/>
          <w:sz w:val="28"/>
          <w:szCs w:val="28"/>
        </w:rPr>
        <w:t xml:space="preserve">ж) назначение на должность судей Конституционного Суда Российской Федерации, Верховного Суда Российской Федерации </w:t>
      </w:r>
      <w:hyperlink w:anchor="Par758" w:history="1">
        <w:r w:rsidRPr="00E56AC1">
          <w:rPr>
            <w:rFonts w:ascii="Times New Roman" w:hAnsi="Times New Roman" w:cs="Times New Roman"/>
            <w:color w:val="0000FF"/>
            <w:sz w:val="28"/>
            <w:szCs w:val="28"/>
          </w:rPr>
          <w:t>&lt;20&gt;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39" w:name="Par753"/>
      <w:bookmarkEnd w:id="139"/>
      <w:proofErr w:type="spellStart"/>
      <w:r w:rsidRPr="00E56AC1">
        <w:rPr>
          <w:rFonts w:ascii="Times New Roman" w:hAnsi="Times New Roman" w:cs="Times New Roman"/>
          <w:sz w:val="28"/>
          <w:szCs w:val="28"/>
        </w:rPr>
        <w:t>з</w:t>
      </w:r>
      <w:proofErr w:type="spellEnd"/>
      <w:r w:rsidRPr="00E56AC1">
        <w:rPr>
          <w:rFonts w:ascii="Times New Roman" w:hAnsi="Times New Roman" w:cs="Times New Roman"/>
          <w:sz w:val="28"/>
          <w:szCs w:val="28"/>
        </w:rPr>
        <w:t xml:space="preserve">)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759" w:history="1">
        <w:r w:rsidRPr="00E56AC1">
          <w:rPr>
            <w:rFonts w:ascii="Times New Roman" w:hAnsi="Times New Roman" w:cs="Times New Roman"/>
            <w:color w:val="0000FF"/>
            <w:sz w:val="28"/>
            <w:szCs w:val="28"/>
          </w:rPr>
          <w:t>&lt;21&gt;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и) назначение на должность и освобождение от должности заместителя Председателя Счетной палаты и половины состава ее аудиторов.</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Совет Федерации принимает постановления по вопросам, отнесенным к его ведению Конституцией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40" w:name="Par758"/>
      <w:bookmarkEnd w:id="140"/>
      <w:r w:rsidRPr="00E56AC1">
        <w:rPr>
          <w:rFonts w:ascii="Times New Roman" w:hAnsi="Times New Roman" w:cs="Times New Roman"/>
          <w:sz w:val="28"/>
          <w:szCs w:val="28"/>
        </w:rPr>
        <w:t xml:space="preserve">&lt;20&gt; Редакция </w:t>
      </w:r>
      <w:hyperlink w:anchor="Par752" w:history="1">
        <w:r w:rsidRPr="00E56AC1">
          <w:rPr>
            <w:rFonts w:ascii="Times New Roman" w:hAnsi="Times New Roman" w:cs="Times New Roman"/>
            <w:color w:val="0000FF"/>
            <w:sz w:val="28"/>
            <w:szCs w:val="28"/>
          </w:rPr>
          <w:t>пункта "ж" части 1</w:t>
        </w:r>
      </w:hyperlink>
      <w:r w:rsidRPr="00E56AC1">
        <w:rPr>
          <w:rFonts w:ascii="Times New Roman" w:hAnsi="Times New Roman" w:cs="Times New Roman"/>
          <w:sz w:val="28"/>
          <w:szCs w:val="28"/>
        </w:rPr>
        <w:t xml:space="preserve"> приведена в соответствии с </w:t>
      </w:r>
      <w:hyperlink r:id="rId83"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41" w:name="Par759"/>
      <w:bookmarkEnd w:id="141"/>
      <w:r w:rsidRPr="00E56AC1">
        <w:rPr>
          <w:rFonts w:ascii="Times New Roman" w:hAnsi="Times New Roman" w:cs="Times New Roman"/>
          <w:sz w:val="28"/>
          <w:szCs w:val="28"/>
        </w:rPr>
        <w:t xml:space="preserve">&lt;21&gt; Редакция </w:t>
      </w:r>
      <w:hyperlink w:anchor="Par753" w:history="1">
        <w:r w:rsidRPr="00E56AC1">
          <w:rPr>
            <w:rFonts w:ascii="Times New Roman" w:hAnsi="Times New Roman" w:cs="Times New Roman"/>
            <w:color w:val="0000FF"/>
            <w:sz w:val="28"/>
            <w:szCs w:val="28"/>
          </w:rPr>
          <w:t>пункта "з" части 1</w:t>
        </w:r>
      </w:hyperlink>
      <w:r w:rsidRPr="00E56AC1">
        <w:rPr>
          <w:rFonts w:ascii="Times New Roman" w:hAnsi="Times New Roman" w:cs="Times New Roman"/>
          <w:sz w:val="28"/>
          <w:szCs w:val="28"/>
        </w:rPr>
        <w:t xml:space="preserve"> приведена в соответствии с </w:t>
      </w:r>
      <w:hyperlink r:id="rId84"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42" w:name="Par761"/>
      <w:bookmarkEnd w:id="142"/>
      <w:r w:rsidRPr="00E56AC1">
        <w:rPr>
          <w:rFonts w:ascii="Times New Roman" w:hAnsi="Times New Roman" w:cs="Times New Roman"/>
          <w:sz w:val="28"/>
          <w:szCs w:val="28"/>
        </w:rPr>
        <w:t>Статья 103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 ведению Государственной Думы относятся: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а) дача согласия Президенту Российской Федерации на назначение Председателя Правительства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решение вопроса о доверии Правительству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43" w:name="Par766"/>
      <w:bookmarkEnd w:id="143"/>
      <w:r w:rsidRPr="00E56AC1">
        <w:rPr>
          <w:rFonts w:ascii="Times New Roman" w:hAnsi="Times New Roman" w:cs="Times New Roman"/>
          <w:sz w:val="28"/>
          <w:szCs w:val="28"/>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79" w:history="1">
        <w:r w:rsidRPr="00E56AC1">
          <w:rPr>
            <w:rFonts w:ascii="Times New Roman" w:hAnsi="Times New Roman" w:cs="Times New Roman"/>
            <w:color w:val="0000FF"/>
            <w:sz w:val="28"/>
            <w:szCs w:val="28"/>
          </w:rPr>
          <w:t>&lt;22&gt;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 назначение на должность и освобождение от должности Председателя Центрального банка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д</w:t>
      </w:r>
      <w:proofErr w:type="spellEnd"/>
      <w:r w:rsidRPr="00E56AC1">
        <w:rPr>
          <w:rFonts w:ascii="Times New Roman" w:hAnsi="Times New Roman" w:cs="Times New Roman"/>
          <w:sz w:val="28"/>
          <w:szCs w:val="28"/>
        </w:rPr>
        <w:t>) назначение на должность и освобождение от должности Председателя Счетной палаты и половины состава ее аудиторов;</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5" w:history="1">
        <w:r w:rsidRPr="00E56AC1">
          <w:rPr>
            <w:rFonts w:ascii="Times New Roman" w:hAnsi="Times New Roman" w:cs="Times New Roman"/>
            <w:color w:val="0000FF"/>
            <w:sz w:val="28"/>
            <w:szCs w:val="28"/>
          </w:rPr>
          <w:t>законом;</w:t>
        </w:r>
      </w:hyperlink>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ж) объявление амнистии;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з</w:t>
      </w:r>
      <w:proofErr w:type="spellEnd"/>
      <w:r w:rsidRPr="00E56AC1">
        <w:rPr>
          <w:rFonts w:ascii="Times New Roman" w:hAnsi="Times New Roman" w:cs="Times New Roman"/>
          <w:sz w:val="28"/>
          <w:szCs w:val="28"/>
        </w:rPr>
        <w:t>) выдвижение обвинения против Президента Российской Федерации для отрешения его от должности.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Государственная Дума принимает постановления по вопросам, отнесенным к ее ведению Конституцией Российской Федерации.</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3 статьи 103 Конституции РФ см. </w:t>
      </w:r>
      <w:hyperlink r:id="rId86"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12.04.1995 N 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44" w:name="Par779"/>
      <w:bookmarkEnd w:id="144"/>
      <w:r w:rsidRPr="00E56AC1">
        <w:rPr>
          <w:rFonts w:ascii="Times New Roman" w:hAnsi="Times New Roman" w:cs="Times New Roman"/>
          <w:sz w:val="28"/>
          <w:szCs w:val="28"/>
        </w:rPr>
        <w:t xml:space="preserve">&lt;22&gt; Часть 1 дополнена новым </w:t>
      </w:r>
      <w:hyperlink w:anchor="Par766" w:history="1">
        <w:r w:rsidRPr="00E56AC1">
          <w:rPr>
            <w:rFonts w:ascii="Times New Roman" w:hAnsi="Times New Roman" w:cs="Times New Roman"/>
            <w:color w:val="0000FF"/>
            <w:sz w:val="28"/>
            <w:szCs w:val="28"/>
          </w:rPr>
          <w:t>пунктом "в"</w:t>
        </w:r>
      </w:hyperlink>
      <w:r w:rsidRPr="00E56AC1">
        <w:rPr>
          <w:rFonts w:ascii="Times New Roman" w:hAnsi="Times New Roman" w:cs="Times New Roman"/>
          <w:sz w:val="28"/>
          <w:szCs w:val="28"/>
        </w:rPr>
        <w:t xml:space="preserve">, буквенные обозначения последующих пунктов изменены в соответствии с </w:t>
      </w:r>
      <w:hyperlink r:id="rId87"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45" w:name="Par781"/>
      <w:bookmarkEnd w:id="145"/>
      <w:r w:rsidRPr="00E56AC1">
        <w:rPr>
          <w:rFonts w:ascii="Times New Roman" w:hAnsi="Times New Roman" w:cs="Times New Roman"/>
          <w:sz w:val="28"/>
          <w:szCs w:val="28"/>
        </w:rPr>
        <w:t>Статья 104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46" w:name="Par783"/>
      <w:bookmarkEnd w:id="146"/>
      <w:r w:rsidRPr="00E56AC1">
        <w:rPr>
          <w:rFonts w:ascii="Times New Roman" w:hAnsi="Times New Roman" w:cs="Times New Roman"/>
          <w:sz w:val="28"/>
          <w:szCs w:val="28"/>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87" w:history="1">
        <w:r w:rsidRPr="00E56AC1">
          <w:rPr>
            <w:rFonts w:ascii="Times New Roman" w:hAnsi="Times New Roman" w:cs="Times New Roman"/>
            <w:color w:val="0000FF"/>
            <w:sz w:val="28"/>
            <w:szCs w:val="28"/>
          </w:rPr>
          <w:t>&lt;23&gt;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Законопроекты вносятся в Государственную Думу.</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47" w:name="Par787"/>
      <w:bookmarkEnd w:id="147"/>
      <w:r w:rsidRPr="00E56AC1">
        <w:rPr>
          <w:rFonts w:ascii="Times New Roman" w:hAnsi="Times New Roman" w:cs="Times New Roman"/>
          <w:sz w:val="28"/>
          <w:szCs w:val="28"/>
        </w:rPr>
        <w:t xml:space="preserve">&lt;23&gt; Редакция </w:t>
      </w:r>
      <w:hyperlink w:anchor="Par783" w:history="1">
        <w:r w:rsidRPr="00E56AC1">
          <w:rPr>
            <w:rFonts w:ascii="Times New Roman" w:hAnsi="Times New Roman" w:cs="Times New Roman"/>
            <w:color w:val="0000FF"/>
            <w:sz w:val="28"/>
            <w:szCs w:val="28"/>
          </w:rPr>
          <w:t>части 1</w:t>
        </w:r>
      </w:hyperlink>
      <w:r w:rsidRPr="00E56AC1">
        <w:rPr>
          <w:rFonts w:ascii="Times New Roman" w:hAnsi="Times New Roman" w:cs="Times New Roman"/>
          <w:sz w:val="28"/>
          <w:szCs w:val="28"/>
        </w:rPr>
        <w:t xml:space="preserve"> приведена в соответствии с </w:t>
      </w:r>
      <w:hyperlink r:id="rId88"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48" w:name="Par789"/>
      <w:bookmarkEnd w:id="148"/>
      <w:r w:rsidRPr="00E56AC1">
        <w:rPr>
          <w:rFonts w:ascii="Times New Roman" w:hAnsi="Times New Roman" w:cs="Times New Roman"/>
          <w:sz w:val="28"/>
          <w:szCs w:val="28"/>
        </w:rPr>
        <w:t>Статья 105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Федеральные законы принимаются Государственной Думой.</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2 статьи 105 см. </w:t>
      </w:r>
      <w:hyperlink r:id="rId89"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12.04.1995 N 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Принятые Государственной Думой федеральные законы в течение пяти дней передаются на рассмотрение Совета Федерации.</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4 статьи 105 см. </w:t>
      </w:r>
      <w:hyperlink r:id="rId90"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23.03.1995 N 1-П.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5 статьи 105 см. </w:t>
      </w:r>
      <w:hyperlink r:id="rId91"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12.04.1995 N 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статьи 106 Конституции РФ см. </w:t>
      </w:r>
      <w:hyperlink r:id="rId92"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23.03.1995 N 1-П.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49" w:name="Par813"/>
      <w:bookmarkEnd w:id="149"/>
      <w:r w:rsidRPr="00E56AC1">
        <w:rPr>
          <w:rFonts w:ascii="Times New Roman" w:hAnsi="Times New Roman" w:cs="Times New Roman"/>
          <w:sz w:val="28"/>
          <w:szCs w:val="28"/>
        </w:rPr>
        <w:t>Статья 106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Обязательному рассмотрению в Совете Федерации подлежат принятые Государственной Думой федеральные законы по вопросам: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а) федерального бюджета;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федеральных налогов и сборов;</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финансового, валютного, кредитного, таможенного регулирования, денежной эмиссии;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 ратификации и денонсации международных договоров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д</w:t>
      </w:r>
      <w:proofErr w:type="spellEnd"/>
      <w:r w:rsidRPr="00E56AC1">
        <w:rPr>
          <w:rFonts w:ascii="Times New Roman" w:hAnsi="Times New Roman" w:cs="Times New Roman"/>
          <w:sz w:val="28"/>
          <w:szCs w:val="28"/>
        </w:rPr>
        <w:t>) статуса и защиты государственной границы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е) войны и мира.</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статьи 107 см. </w:t>
      </w:r>
      <w:hyperlink r:id="rId93"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22.04.1996 N 10-П.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50" w:name="Par827"/>
      <w:bookmarkEnd w:id="150"/>
      <w:r w:rsidRPr="00E56AC1">
        <w:rPr>
          <w:rFonts w:ascii="Times New Roman" w:hAnsi="Times New Roman" w:cs="Times New Roman"/>
          <w:sz w:val="28"/>
          <w:szCs w:val="28"/>
        </w:rPr>
        <w:t>Статья 107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Принятый федеральный закон в течение пяти дней направляется Президенту Российской Федерации для подписания и обнародования.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Президент Российской Федерации в течение четырнадцати дней подписывает федеральный закон и обнародует его.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3 статьи 107 см. </w:t>
      </w:r>
      <w:hyperlink r:id="rId94"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12.04.1995 N 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51" w:name="Par837"/>
      <w:bookmarkEnd w:id="151"/>
      <w:r w:rsidRPr="00E56AC1">
        <w:rPr>
          <w:rFonts w:ascii="Times New Roman" w:hAnsi="Times New Roman" w:cs="Times New Roman"/>
          <w:sz w:val="28"/>
          <w:szCs w:val="28"/>
        </w:rPr>
        <w:t>Статья 108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Федеральные конституционные законы принимаются по вопросам, предусмотренным Конституцией Российской Федерации.</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2 статьи 108 Конституции РФ см. </w:t>
      </w:r>
      <w:hyperlink r:id="rId95"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12.04.1995 N 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52" w:name="Par844"/>
      <w:bookmarkEnd w:id="152"/>
      <w:r w:rsidRPr="00E56AC1">
        <w:rPr>
          <w:rFonts w:ascii="Times New Roman" w:hAnsi="Times New Roman" w:cs="Times New Roman"/>
          <w:sz w:val="28"/>
          <w:szCs w:val="28"/>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53" w:name="Par846"/>
      <w:bookmarkEnd w:id="153"/>
      <w:r w:rsidRPr="00E56AC1">
        <w:rPr>
          <w:rFonts w:ascii="Times New Roman" w:hAnsi="Times New Roman" w:cs="Times New Roman"/>
          <w:sz w:val="28"/>
          <w:szCs w:val="28"/>
        </w:rPr>
        <w:t>Статья 109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1 статьи 109 Конституции РФ см. </w:t>
      </w:r>
      <w:hyperlink r:id="rId96"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11.11.1999 N 15-П.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Государственная Дума может быть распущена Президентом Российской Федерации в случаях, предусмотренных </w:t>
      </w:r>
      <w:hyperlink w:anchor="Par865" w:history="1">
        <w:r w:rsidRPr="00E56AC1">
          <w:rPr>
            <w:rFonts w:ascii="Times New Roman" w:hAnsi="Times New Roman" w:cs="Times New Roman"/>
            <w:color w:val="0000FF"/>
            <w:sz w:val="28"/>
            <w:szCs w:val="28"/>
          </w:rPr>
          <w:t>статьями 111</w:t>
        </w:r>
      </w:hyperlink>
      <w:r w:rsidRPr="00E56AC1">
        <w:rPr>
          <w:rFonts w:ascii="Times New Roman" w:hAnsi="Times New Roman" w:cs="Times New Roman"/>
          <w:sz w:val="28"/>
          <w:szCs w:val="28"/>
        </w:rPr>
        <w:t xml:space="preserve"> и </w:t>
      </w:r>
      <w:hyperlink w:anchor="Par913" w:history="1">
        <w:r w:rsidRPr="00E56AC1">
          <w:rPr>
            <w:rFonts w:ascii="Times New Roman" w:hAnsi="Times New Roman" w:cs="Times New Roman"/>
            <w:color w:val="0000FF"/>
            <w:sz w:val="28"/>
            <w:szCs w:val="28"/>
          </w:rPr>
          <w:t>117</w:t>
        </w:r>
      </w:hyperlink>
      <w:r w:rsidRPr="00E56AC1">
        <w:rPr>
          <w:rFonts w:ascii="Times New Roman" w:hAnsi="Times New Roman" w:cs="Times New Roman"/>
          <w:sz w:val="28"/>
          <w:szCs w:val="28"/>
        </w:rPr>
        <w:t xml:space="preserve"> Конституции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3. Государственная Дума не может быть распущена по основаниям, предусмотренным </w:t>
      </w:r>
      <w:hyperlink w:anchor="Par913" w:history="1">
        <w:r w:rsidRPr="00E56AC1">
          <w:rPr>
            <w:rFonts w:ascii="Times New Roman" w:hAnsi="Times New Roman" w:cs="Times New Roman"/>
            <w:color w:val="0000FF"/>
            <w:sz w:val="28"/>
            <w:szCs w:val="28"/>
          </w:rPr>
          <w:t>статьей 117</w:t>
        </w:r>
      </w:hyperlink>
      <w:r w:rsidRPr="00E56AC1">
        <w:rPr>
          <w:rFonts w:ascii="Times New Roman" w:hAnsi="Times New Roman" w:cs="Times New Roman"/>
          <w:sz w:val="28"/>
          <w:szCs w:val="28"/>
        </w:rPr>
        <w:t xml:space="preserve"> Конституции Российской Федерации, в течение года после ее избрания.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1"/>
        <w:rPr>
          <w:rFonts w:ascii="Times New Roman" w:hAnsi="Times New Roman" w:cs="Times New Roman"/>
          <w:b/>
          <w:bCs/>
          <w:sz w:val="28"/>
          <w:szCs w:val="28"/>
        </w:rPr>
      </w:pPr>
      <w:bookmarkStart w:id="154" w:name="Par858"/>
      <w:bookmarkEnd w:id="154"/>
      <w:r w:rsidRPr="00E56AC1">
        <w:rPr>
          <w:rFonts w:ascii="Times New Roman" w:hAnsi="Times New Roman" w:cs="Times New Roman"/>
          <w:b/>
          <w:bCs/>
          <w:sz w:val="28"/>
          <w:szCs w:val="28"/>
        </w:rPr>
        <w:t>ГЛАВА 6. ПРАВИТЕЛЬСТВО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55" w:name="Par860"/>
      <w:bookmarkEnd w:id="155"/>
      <w:r w:rsidRPr="00E56AC1">
        <w:rPr>
          <w:rFonts w:ascii="Times New Roman" w:hAnsi="Times New Roman" w:cs="Times New Roman"/>
          <w:sz w:val="28"/>
          <w:szCs w:val="28"/>
        </w:rPr>
        <w:t>Статья 110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Исполнительную власть Российской Федерации осуществляет Правительство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56" w:name="Par865"/>
      <w:bookmarkEnd w:id="156"/>
      <w:r w:rsidRPr="00E56AC1">
        <w:rPr>
          <w:rFonts w:ascii="Times New Roman" w:hAnsi="Times New Roman" w:cs="Times New Roman"/>
          <w:sz w:val="28"/>
          <w:szCs w:val="28"/>
        </w:rPr>
        <w:t>Статья 111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Председатель Правительства Российской Федерации назначается Президентом Российской Федерации с согласия Государственной Думы.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4 статьи 111 Конституции РФ см. </w:t>
      </w:r>
      <w:hyperlink r:id="rId97"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11.12.1998 N 28-П.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57" w:name="Par874"/>
      <w:bookmarkEnd w:id="157"/>
      <w:r w:rsidRPr="00E56AC1">
        <w:rPr>
          <w:rFonts w:ascii="Times New Roman" w:hAnsi="Times New Roman" w:cs="Times New Roman"/>
          <w:sz w:val="28"/>
          <w:szCs w:val="28"/>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58" w:name="Par876"/>
      <w:bookmarkEnd w:id="158"/>
      <w:r w:rsidRPr="00E56AC1">
        <w:rPr>
          <w:rFonts w:ascii="Times New Roman" w:hAnsi="Times New Roman" w:cs="Times New Roman"/>
          <w:sz w:val="28"/>
          <w:szCs w:val="28"/>
        </w:rPr>
        <w:t>Статья 112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1 статьи 112 Конституции РФ см. </w:t>
      </w:r>
      <w:hyperlink r:id="rId98"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27.01.1999 N 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99" w:history="1">
        <w:r w:rsidRPr="00E56AC1">
          <w:rPr>
            <w:rFonts w:ascii="Times New Roman" w:hAnsi="Times New Roman" w:cs="Times New Roman"/>
            <w:color w:val="0000FF"/>
            <w:sz w:val="28"/>
            <w:szCs w:val="28"/>
          </w:rPr>
          <w:t>структуре</w:t>
        </w:r>
      </w:hyperlink>
      <w:r w:rsidRPr="00E56AC1">
        <w:rPr>
          <w:rFonts w:ascii="Times New Roman" w:hAnsi="Times New Roman" w:cs="Times New Roman"/>
          <w:sz w:val="28"/>
          <w:szCs w:val="28"/>
        </w:rPr>
        <w:t xml:space="preserve"> федеральных органов исполнительной власти.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59" w:name="Par885"/>
      <w:bookmarkEnd w:id="159"/>
      <w:r w:rsidRPr="00E56AC1">
        <w:rPr>
          <w:rFonts w:ascii="Times New Roman" w:hAnsi="Times New Roman" w:cs="Times New Roman"/>
          <w:sz w:val="28"/>
          <w:szCs w:val="28"/>
        </w:rPr>
        <w:t>Статья 113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60" w:name="Par889"/>
      <w:bookmarkEnd w:id="160"/>
      <w:r w:rsidRPr="00E56AC1">
        <w:rPr>
          <w:rFonts w:ascii="Times New Roman" w:hAnsi="Times New Roman" w:cs="Times New Roman"/>
          <w:sz w:val="28"/>
          <w:szCs w:val="28"/>
        </w:rPr>
        <w:t>Статья 114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Правительство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61" w:name="Par892"/>
      <w:bookmarkEnd w:id="161"/>
      <w:r w:rsidRPr="00E56AC1">
        <w:rPr>
          <w:rFonts w:ascii="Times New Roman" w:hAnsi="Times New Roman" w:cs="Times New Roman"/>
          <w:sz w:val="28"/>
          <w:szCs w:val="28"/>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901" w:history="1">
        <w:r w:rsidRPr="00E56AC1">
          <w:rPr>
            <w:rFonts w:ascii="Times New Roman" w:hAnsi="Times New Roman" w:cs="Times New Roman"/>
            <w:color w:val="0000FF"/>
            <w:sz w:val="28"/>
            <w:szCs w:val="28"/>
          </w:rPr>
          <w:t>&lt;24&gt;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обеспечивает проведение в Российской Федерации единой финансовой, кредитной и денежной политики;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г) осуществляет управление федеральной собственностью;</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д</w:t>
      </w:r>
      <w:proofErr w:type="spellEnd"/>
      <w:r w:rsidRPr="00E56AC1">
        <w:rPr>
          <w:rFonts w:ascii="Times New Roman" w:hAnsi="Times New Roman" w:cs="Times New Roman"/>
          <w:sz w:val="28"/>
          <w:szCs w:val="28"/>
        </w:rPr>
        <w:t>) осуществляет меры по обеспечению обороны страны, государственной безопасности, реализации внешней политики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Порядок деятельности Правительства Российской Федерации определяется федеральным конституционным </w:t>
      </w:r>
      <w:hyperlink r:id="rId100"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62" w:name="Par901"/>
      <w:bookmarkEnd w:id="162"/>
      <w:r w:rsidRPr="00E56AC1">
        <w:rPr>
          <w:rFonts w:ascii="Times New Roman" w:hAnsi="Times New Roman" w:cs="Times New Roman"/>
          <w:sz w:val="28"/>
          <w:szCs w:val="28"/>
        </w:rPr>
        <w:t xml:space="preserve">&lt;24&gt; Редакция </w:t>
      </w:r>
      <w:hyperlink w:anchor="Par892" w:history="1">
        <w:r w:rsidRPr="00E56AC1">
          <w:rPr>
            <w:rFonts w:ascii="Times New Roman" w:hAnsi="Times New Roman" w:cs="Times New Roman"/>
            <w:color w:val="0000FF"/>
            <w:sz w:val="28"/>
            <w:szCs w:val="28"/>
          </w:rPr>
          <w:t>пункта "а" части 1</w:t>
        </w:r>
      </w:hyperlink>
      <w:r w:rsidRPr="00E56AC1">
        <w:rPr>
          <w:rFonts w:ascii="Times New Roman" w:hAnsi="Times New Roman" w:cs="Times New Roman"/>
          <w:sz w:val="28"/>
          <w:szCs w:val="28"/>
        </w:rPr>
        <w:t xml:space="preserve"> приведена в соответствии с </w:t>
      </w:r>
      <w:hyperlink r:id="rId101"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63" w:name="Par903"/>
      <w:bookmarkEnd w:id="163"/>
      <w:r w:rsidRPr="00E56AC1">
        <w:rPr>
          <w:rFonts w:ascii="Times New Roman" w:hAnsi="Times New Roman" w:cs="Times New Roman"/>
          <w:sz w:val="28"/>
          <w:szCs w:val="28"/>
        </w:rPr>
        <w:t>Статья 115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Постановления и распоряжения Правительства Российской Федерации обязательны к исполнению 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64" w:name="Par909"/>
      <w:bookmarkEnd w:id="164"/>
      <w:r w:rsidRPr="00E56AC1">
        <w:rPr>
          <w:rFonts w:ascii="Times New Roman" w:hAnsi="Times New Roman" w:cs="Times New Roman"/>
          <w:sz w:val="28"/>
          <w:szCs w:val="28"/>
        </w:rPr>
        <w:t>Статья 116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Перед вновь избранным Президентом Российской Федерации Правительство Российской Федерации слагает свои полномочия.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65" w:name="Par913"/>
      <w:bookmarkEnd w:id="165"/>
      <w:r w:rsidRPr="00E56AC1">
        <w:rPr>
          <w:rFonts w:ascii="Times New Roman" w:hAnsi="Times New Roman" w:cs="Times New Roman"/>
          <w:sz w:val="28"/>
          <w:szCs w:val="28"/>
        </w:rPr>
        <w:t>Статья 117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Правительство Российской Федерации может подать в отставку, которая принимается или отклоняется Президентом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Президент Российской Федерации может принять решение об отставке Правительства Российской Федерации.</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3 статьи 117 Конституции РФ см. </w:t>
      </w:r>
      <w:hyperlink r:id="rId102"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12.04.1995 N 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1"/>
        <w:rPr>
          <w:rFonts w:ascii="Times New Roman" w:hAnsi="Times New Roman" w:cs="Times New Roman"/>
          <w:b/>
          <w:bCs/>
          <w:sz w:val="28"/>
          <w:szCs w:val="28"/>
        </w:rPr>
      </w:pPr>
      <w:bookmarkStart w:id="166" w:name="Par925"/>
      <w:bookmarkEnd w:id="166"/>
      <w:r w:rsidRPr="00E56AC1">
        <w:rPr>
          <w:rFonts w:ascii="Times New Roman" w:hAnsi="Times New Roman" w:cs="Times New Roman"/>
          <w:b/>
          <w:bCs/>
          <w:sz w:val="28"/>
          <w:szCs w:val="28"/>
        </w:rPr>
        <w:t>ГЛАВА 7. СУДЕБНАЯ ВЛАСТЬ И ПРОКУРАТУРА &lt;25&gt;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&lt;25&gt; Редакция наименования главы 7 приведена в соответствии с </w:t>
      </w:r>
      <w:hyperlink r:id="rId103"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67" w:name="Par929"/>
      <w:bookmarkEnd w:id="167"/>
      <w:r w:rsidRPr="00E56AC1">
        <w:rPr>
          <w:rFonts w:ascii="Times New Roman" w:hAnsi="Times New Roman" w:cs="Times New Roman"/>
          <w:sz w:val="28"/>
          <w:szCs w:val="28"/>
        </w:rPr>
        <w:t>Статья 118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Правосудие в Российской Федерации осуществляется только судом.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Судебная власть осуществляется посредством конституционного, гражданского, административного и уголовного судопроизводства.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3. Судебная система Российской Федерации устанавливается Конституцией Российской Федерации и федеральным конституционным </w:t>
      </w:r>
      <w:hyperlink r:id="rId104"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Создание чрезвычайных судов не допускается.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68" w:name="Par935"/>
      <w:bookmarkEnd w:id="168"/>
      <w:r w:rsidRPr="00E56AC1">
        <w:rPr>
          <w:rFonts w:ascii="Times New Roman" w:hAnsi="Times New Roman" w:cs="Times New Roman"/>
          <w:sz w:val="28"/>
          <w:szCs w:val="28"/>
        </w:rPr>
        <w:t>Статья 119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69" w:name="Par939"/>
      <w:bookmarkEnd w:id="169"/>
      <w:r w:rsidRPr="00E56AC1">
        <w:rPr>
          <w:rFonts w:ascii="Times New Roman" w:hAnsi="Times New Roman" w:cs="Times New Roman"/>
          <w:sz w:val="28"/>
          <w:szCs w:val="28"/>
        </w:rPr>
        <w:t>Статья 120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Судьи независимы и подчиняются только Конституции Российской Федерации и федеральному закону.</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70" w:name="Par944"/>
      <w:bookmarkEnd w:id="170"/>
      <w:r w:rsidRPr="00E56AC1">
        <w:rPr>
          <w:rFonts w:ascii="Times New Roman" w:hAnsi="Times New Roman" w:cs="Times New Roman"/>
          <w:sz w:val="28"/>
          <w:szCs w:val="28"/>
        </w:rPr>
        <w:t>Статья 121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Судьи несменяемы.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Полномочия судьи могут быть прекращены или приостановлены не иначе как в порядке и по основаниям, установленным федеральным законом.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71" w:name="Par949"/>
      <w:bookmarkEnd w:id="171"/>
      <w:r w:rsidRPr="00E56AC1">
        <w:rPr>
          <w:rFonts w:ascii="Times New Roman" w:hAnsi="Times New Roman" w:cs="Times New Roman"/>
          <w:sz w:val="28"/>
          <w:szCs w:val="28"/>
        </w:rPr>
        <w:t>Статья 122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Судьи неприкосновенны.</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Судья не может быть привлечен к уголовной ответственности иначе как в порядке, определяемом федеральным </w:t>
      </w:r>
      <w:hyperlink r:id="rId105"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72" w:name="Par954"/>
      <w:bookmarkEnd w:id="172"/>
      <w:r w:rsidRPr="00E56AC1">
        <w:rPr>
          <w:rFonts w:ascii="Times New Roman" w:hAnsi="Times New Roman" w:cs="Times New Roman"/>
          <w:sz w:val="28"/>
          <w:szCs w:val="28"/>
        </w:rPr>
        <w:t>Статья 123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Заочное разбирательство уголовных дел в судах не допускается, кроме случаев, предусмотренных федеральным </w:t>
      </w:r>
      <w:hyperlink r:id="rId106"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Судопроизводство осуществляется на основе состязательности и равноправия сторон.</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4. В случаях, предусмотренных федеральным </w:t>
      </w:r>
      <w:hyperlink r:id="rId107"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судопроизводство осуществляется с участием присяжных заседателей.</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73" w:name="Par961"/>
      <w:bookmarkEnd w:id="173"/>
      <w:r w:rsidRPr="00E56AC1">
        <w:rPr>
          <w:rFonts w:ascii="Times New Roman" w:hAnsi="Times New Roman" w:cs="Times New Roman"/>
          <w:sz w:val="28"/>
          <w:szCs w:val="28"/>
        </w:rPr>
        <w:t>Статья 124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1A3978">
      <w:pPr>
        <w:widowControl w:val="0"/>
        <w:autoSpaceDE w:val="0"/>
        <w:autoSpaceDN w:val="0"/>
        <w:adjustRightInd w:val="0"/>
        <w:spacing w:line="240" w:lineRule="auto"/>
        <w:ind w:firstLine="540"/>
        <w:jc w:val="both"/>
        <w:rPr>
          <w:rFonts w:ascii="Times New Roman" w:hAnsi="Times New Roman" w:cs="Times New Roman"/>
          <w:sz w:val="28"/>
          <w:szCs w:val="28"/>
        </w:rPr>
      </w:pPr>
      <w:hyperlink r:id="rId108" w:history="1">
        <w:r w:rsidR="00E56AC1" w:rsidRPr="00E56AC1">
          <w:rPr>
            <w:rFonts w:ascii="Times New Roman" w:hAnsi="Times New Roman" w:cs="Times New Roman"/>
            <w:color w:val="0000FF"/>
            <w:sz w:val="28"/>
            <w:szCs w:val="28"/>
          </w:rPr>
          <w:t>Финансирование</w:t>
        </w:r>
      </w:hyperlink>
      <w:r w:rsidR="00E56AC1" w:rsidRPr="00E56AC1">
        <w:rPr>
          <w:rFonts w:ascii="Times New Roman" w:hAnsi="Times New Roman" w:cs="Times New Roman"/>
          <w:sz w:val="28"/>
          <w:szCs w:val="28"/>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статьи 125 Конституции РФ см. </w:t>
      </w:r>
      <w:hyperlink r:id="rId109"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16.06.1998 N 19-П.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74" w:name="Par969"/>
      <w:bookmarkEnd w:id="174"/>
      <w:r w:rsidRPr="00E56AC1">
        <w:rPr>
          <w:rFonts w:ascii="Times New Roman" w:hAnsi="Times New Roman" w:cs="Times New Roman"/>
          <w:sz w:val="28"/>
          <w:szCs w:val="28"/>
        </w:rPr>
        <w:t>Статья 125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Конституционный Суд Российской Федерации состоит из 19 судей.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75" w:name="Par972"/>
      <w:bookmarkEnd w:id="175"/>
      <w:r w:rsidRPr="00E56AC1">
        <w:rPr>
          <w:rFonts w:ascii="Times New Roman" w:hAnsi="Times New Roman" w:cs="Times New Roman"/>
          <w:sz w:val="28"/>
          <w:szCs w:val="28"/>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г) не вступивших в силу международных договоров Российской Федерации </w:t>
      </w:r>
      <w:hyperlink w:anchor="Par986" w:history="1">
        <w:r w:rsidRPr="00E56AC1">
          <w:rPr>
            <w:rFonts w:ascii="Times New Roman" w:hAnsi="Times New Roman" w:cs="Times New Roman"/>
            <w:color w:val="0000FF"/>
            <w:sz w:val="28"/>
            <w:szCs w:val="28"/>
          </w:rPr>
          <w:t>&lt;26&gt;</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Конституционный Суд Российской Федерации разрешает споры о компетенции: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а) между федеральными органами государственной власти;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в) между высшими государственными органами субъектов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7. Конституционный Суд Российской Федерации по запросу Совета Федерации дает заключение о соблюдении установленного </w:t>
      </w:r>
      <w:hyperlink w:anchor="Par677" w:history="1">
        <w:r w:rsidRPr="00E56AC1">
          <w:rPr>
            <w:rFonts w:ascii="Times New Roman" w:hAnsi="Times New Roman" w:cs="Times New Roman"/>
            <w:color w:val="0000FF"/>
            <w:sz w:val="28"/>
            <w:szCs w:val="28"/>
          </w:rPr>
          <w:t>порядка</w:t>
        </w:r>
      </w:hyperlink>
      <w:r w:rsidRPr="00E56AC1">
        <w:rPr>
          <w:rFonts w:ascii="Times New Roman" w:hAnsi="Times New Roman" w:cs="Times New Roman"/>
          <w:sz w:val="28"/>
          <w:szCs w:val="28"/>
        </w:rPr>
        <w:t xml:space="preserve"> выдвижения обвинения Президента Российской Федерации в государственной измене или совершении иного тяжкого преступления.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bookmarkStart w:id="176" w:name="Par986"/>
      <w:bookmarkEnd w:id="176"/>
      <w:r w:rsidRPr="00E56AC1">
        <w:rPr>
          <w:rFonts w:ascii="Times New Roman" w:hAnsi="Times New Roman" w:cs="Times New Roman"/>
          <w:sz w:val="28"/>
          <w:szCs w:val="28"/>
        </w:rPr>
        <w:t xml:space="preserve">&lt;26&gt; Редакция </w:t>
      </w:r>
      <w:hyperlink w:anchor="Par972" w:history="1">
        <w:r w:rsidRPr="00E56AC1">
          <w:rPr>
            <w:rFonts w:ascii="Times New Roman" w:hAnsi="Times New Roman" w:cs="Times New Roman"/>
            <w:color w:val="0000FF"/>
            <w:sz w:val="28"/>
            <w:szCs w:val="28"/>
          </w:rPr>
          <w:t>части 2</w:t>
        </w:r>
      </w:hyperlink>
      <w:r w:rsidRPr="00E56AC1">
        <w:rPr>
          <w:rFonts w:ascii="Times New Roman" w:hAnsi="Times New Roman" w:cs="Times New Roman"/>
          <w:sz w:val="28"/>
          <w:szCs w:val="28"/>
        </w:rPr>
        <w:t xml:space="preserve"> приведена в соответствии с </w:t>
      </w:r>
      <w:hyperlink r:id="rId110"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статьи 126 Конституции РФ см. </w:t>
      </w:r>
      <w:hyperlink r:id="rId111"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16.06.1998 N 19-П.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77" w:name="Par992"/>
      <w:bookmarkEnd w:id="177"/>
      <w:r w:rsidRPr="00E56AC1">
        <w:rPr>
          <w:rFonts w:ascii="Times New Roman" w:hAnsi="Times New Roman" w:cs="Times New Roman"/>
          <w:sz w:val="28"/>
          <w:szCs w:val="28"/>
        </w:rPr>
        <w:t>Статья 126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112"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&lt;27&gt; Редакция статьи 126 приведена в соответствии с </w:t>
      </w:r>
      <w:hyperlink r:id="rId113"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78" w:name="Par998"/>
      <w:bookmarkEnd w:id="178"/>
      <w:r w:rsidRPr="00E56AC1">
        <w:rPr>
          <w:rFonts w:ascii="Times New Roman" w:hAnsi="Times New Roman" w:cs="Times New Roman"/>
          <w:sz w:val="28"/>
          <w:szCs w:val="28"/>
        </w:rPr>
        <w:t>Статья 127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Исключена поправкой к Конституции Российской Федерации (</w:t>
      </w:r>
      <w:hyperlink r:id="rId114" w:history="1">
        <w:r w:rsidRPr="00E56AC1">
          <w:rPr>
            <w:rFonts w:ascii="Times New Roman" w:hAnsi="Times New Roman" w:cs="Times New Roman"/>
            <w:color w:val="0000FF"/>
            <w:sz w:val="28"/>
            <w:szCs w:val="28"/>
          </w:rPr>
          <w:t>Закон</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&lt;28&gt; Статья 127 исключена в соответствии с </w:t>
      </w:r>
      <w:hyperlink r:id="rId115"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79" w:name="Par1004"/>
      <w:bookmarkEnd w:id="179"/>
      <w:r w:rsidRPr="00E56AC1">
        <w:rPr>
          <w:rFonts w:ascii="Times New Roman" w:hAnsi="Times New Roman" w:cs="Times New Roman"/>
          <w:sz w:val="28"/>
          <w:szCs w:val="28"/>
        </w:rPr>
        <w:t>Статья 128</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Судьи других федеральных судов назначаются Президентом Российской Федерации в порядке, установленном федеральным законом.</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&lt;29&gt; Редакция статьи 128 приведена в соответствии с </w:t>
      </w:r>
      <w:hyperlink r:id="rId116"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80" w:name="Par1012"/>
      <w:bookmarkEnd w:id="180"/>
      <w:r w:rsidRPr="00E56AC1">
        <w:rPr>
          <w:rFonts w:ascii="Times New Roman" w:hAnsi="Times New Roman" w:cs="Times New Roman"/>
          <w:sz w:val="28"/>
          <w:szCs w:val="28"/>
        </w:rPr>
        <w:t>Статья 129</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Полномочия, организация и порядок деятельности прокуратуры Российской Федерации определяются федеральным </w:t>
      </w:r>
      <w:hyperlink r:id="rId117"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&lt;30&gt; Редакция статьи 129 приведена в соответствии с </w:t>
      </w:r>
      <w:hyperlink r:id="rId118" w:history="1">
        <w:r w:rsidRPr="00E56AC1">
          <w:rPr>
            <w:rFonts w:ascii="Times New Roman" w:hAnsi="Times New Roman" w:cs="Times New Roman"/>
            <w:color w:val="0000FF"/>
            <w:sz w:val="28"/>
            <w:szCs w:val="28"/>
          </w:rPr>
          <w:t>Законом</w:t>
        </w:r>
      </w:hyperlink>
      <w:r w:rsidRPr="00E56AC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56AC1">
        <w:rPr>
          <w:rFonts w:ascii="Times New Roman" w:hAnsi="Times New Roman" w:cs="Times New Roman"/>
          <w:sz w:val="28"/>
          <w:szCs w:val="28"/>
        </w:rPr>
        <w:t>www.pravo.gov.ru</w:t>
      </w:r>
      <w:proofErr w:type="spellEnd"/>
      <w:r w:rsidRPr="00E56AC1">
        <w:rPr>
          <w:rFonts w:ascii="Times New Roman" w:hAnsi="Times New Roman" w:cs="Times New Roman"/>
          <w:sz w:val="28"/>
          <w:szCs w:val="28"/>
        </w:rPr>
        <w:t>), 2014, 6 февраля, N 0001201402060001).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1"/>
        <w:rPr>
          <w:rFonts w:ascii="Times New Roman" w:hAnsi="Times New Roman" w:cs="Times New Roman"/>
          <w:b/>
          <w:bCs/>
          <w:sz w:val="28"/>
          <w:szCs w:val="28"/>
        </w:rPr>
      </w:pPr>
      <w:bookmarkStart w:id="181" w:name="Par1022"/>
      <w:bookmarkEnd w:id="181"/>
      <w:r w:rsidRPr="00E56AC1">
        <w:rPr>
          <w:rFonts w:ascii="Times New Roman" w:hAnsi="Times New Roman" w:cs="Times New Roman"/>
          <w:b/>
          <w:bCs/>
          <w:sz w:val="28"/>
          <w:szCs w:val="28"/>
        </w:rPr>
        <w:t>ГЛАВА 8. МЕСТНОЕ САМОУПРАВЛЕНИЕ</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82" w:name="Par1024"/>
      <w:bookmarkEnd w:id="182"/>
      <w:r w:rsidRPr="00E56AC1">
        <w:rPr>
          <w:rFonts w:ascii="Times New Roman" w:hAnsi="Times New Roman" w:cs="Times New Roman"/>
          <w:sz w:val="28"/>
          <w:szCs w:val="28"/>
        </w:rPr>
        <w:t>Статья 130</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83" w:name="Par1029"/>
      <w:bookmarkEnd w:id="183"/>
      <w:r w:rsidRPr="00E56AC1">
        <w:rPr>
          <w:rFonts w:ascii="Times New Roman" w:hAnsi="Times New Roman" w:cs="Times New Roman"/>
          <w:sz w:val="28"/>
          <w:szCs w:val="28"/>
        </w:rPr>
        <w:t>Статья 131</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84" w:name="Par1034"/>
      <w:bookmarkEnd w:id="184"/>
      <w:r w:rsidRPr="00E56AC1">
        <w:rPr>
          <w:rFonts w:ascii="Times New Roman" w:hAnsi="Times New Roman" w:cs="Times New Roman"/>
          <w:sz w:val="28"/>
          <w:szCs w:val="28"/>
        </w:rPr>
        <w:t>Статья 132</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85" w:name="Par1039"/>
      <w:bookmarkEnd w:id="185"/>
      <w:r w:rsidRPr="00E56AC1">
        <w:rPr>
          <w:rFonts w:ascii="Times New Roman" w:hAnsi="Times New Roman" w:cs="Times New Roman"/>
          <w:sz w:val="28"/>
          <w:szCs w:val="28"/>
        </w:rPr>
        <w:t>Статья 133</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1"/>
        <w:rPr>
          <w:rFonts w:ascii="Times New Roman" w:hAnsi="Times New Roman" w:cs="Times New Roman"/>
          <w:b/>
          <w:bCs/>
          <w:sz w:val="28"/>
          <w:szCs w:val="28"/>
        </w:rPr>
      </w:pPr>
      <w:bookmarkStart w:id="186" w:name="Par1043"/>
      <w:bookmarkEnd w:id="186"/>
      <w:r w:rsidRPr="00E56AC1">
        <w:rPr>
          <w:rFonts w:ascii="Times New Roman" w:hAnsi="Times New Roman" w:cs="Times New Roman"/>
          <w:b/>
          <w:bCs/>
          <w:sz w:val="28"/>
          <w:szCs w:val="28"/>
        </w:rPr>
        <w:t>ГЛАВА 9. КОНСТИТУЦИОННЫЕ ПОПРАВКИ И ПЕРЕСМОТР КОНСТИТУЦИИ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87" w:name="Par1045"/>
      <w:bookmarkEnd w:id="187"/>
      <w:r w:rsidRPr="00E56AC1">
        <w:rPr>
          <w:rFonts w:ascii="Times New Roman" w:hAnsi="Times New Roman" w:cs="Times New Roman"/>
          <w:sz w:val="28"/>
          <w:szCs w:val="28"/>
        </w:rPr>
        <w:t>Статья 134</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88" w:name="Par1049"/>
      <w:bookmarkEnd w:id="188"/>
      <w:r w:rsidRPr="00E56AC1">
        <w:rPr>
          <w:rFonts w:ascii="Times New Roman" w:hAnsi="Times New Roman" w:cs="Times New Roman"/>
          <w:sz w:val="28"/>
          <w:szCs w:val="28"/>
        </w:rPr>
        <w:t>Статья 135</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Положения </w:t>
      </w:r>
      <w:hyperlink w:anchor="Par25" w:history="1">
        <w:r w:rsidRPr="00E56AC1">
          <w:rPr>
            <w:rFonts w:ascii="Times New Roman" w:hAnsi="Times New Roman" w:cs="Times New Roman"/>
            <w:color w:val="0000FF"/>
            <w:sz w:val="28"/>
            <w:szCs w:val="28"/>
          </w:rPr>
          <w:t>глав 1,</w:t>
        </w:r>
      </w:hyperlink>
      <w:r w:rsidRPr="00E56AC1">
        <w:rPr>
          <w:rFonts w:ascii="Times New Roman" w:hAnsi="Times New Roman" w:cs="Times New Roman"/>
          <w:sz w:val="28"/>
          <w:szCs w:val="28"/>
        </w:rPr>
        <w:t xml:space="preserve"> </w:t>
      </w:r>
      <w:hyperlink w:anchor="Par124" w:history="1">
        <w:r w:rsidRPr="00E56AC1">
          <w:rPr>
            <w:rFonts w:ascii="Times New Roman" w:hAnsi="Times New Roman" w:cs="Times New Roman"/>
            <w:color w:val="0000FF"/>
            <w:sz w:val="28"/>
            <w:szCs w:val="28"/>
          </w:rPr>
          <w:t>2</w:t>
        </w:r>
      </w:hyperlink>
      <w:r w:rsidRPr="00E56AC1">
        <w:rPr>
          <w:rFonts w:ascii="Times New Roman" w:hAnsi="Times New Roman" w:cs="Times New Roman"/>
          <w:sz w:val="28"/>
          <w:szCs w:val="28"/>
        </w:rPr>
        <w:t xml:space="preserve"> и </w:t>
      </w:r>
      <w:hyperlink w:anchor="Par1043" w:history="1">
        <w:r w:rsidRPr="00E56AC1">
          <w:rPr>
            <w:rFonts w:ascii="Times New Roman" w:hAnsi="Times New Roman" w:cs="Times New Roman"/>
            <w:color w:val="0000FF"/>
            <w:sz w:val="28"/>
            <w:szCs w:val="28"/>
          </w:rPr>
          <w:t>9</w:t>
        </w:r>
      </w:hyperlink>
      <w:r w:rsidRPr="00E56AC1">
        <w:rPr>
          <w:rFonts w:ascii="Times New Roman" w:hAnsi="Times New Roman" w:cs="Times New Roman"/>
          <w:sz w:val="28"/>
          <w:szCs w:val="28"/>
        </w:rPr>
        <w:t xml:space="preserve"> Конституции Российской Федерации не могут быть пересмотрены Федеральным Собранием.</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2 статьи 135 Конституции РФ см. </w:t>
      </w:r>
      <w:hyperlink r:id="rId119"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12.04.1995 N 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Если предложение о пересмотре положений </w:t>
      </w:r>
      <w:hyperlink w:anchor="Par25" w:history="1">
        <w:r w:rsidRPr="00E56AC1">
          <w:rPr>
            <w:rFonts w:ascii="Times New Roman" w:hAnsi="Times New Roman" w:cs="Times New Roman"/>
            <w:color w:val="0000FF"/>
            <w:sz w:val="28"/>
            <w:szCs w:val="28"/>
          </w:rPr>
          <w:t>глав 1,</w:t>
        </w:r>
      </w:hyperlink>
      <w:r w:rsidRPr="00E56AC1">
        <w:rPr>
          <w:rFonts w:ascii="Times New Roman" w:hAnsi="Times New Roman" w:cs="Times New Roman"/>
          <w:sz w:val="28"/>
          <w:szCs w:val="28"/>
        </w:rPr>
        <w:t xml:space="preserve"> </w:t>
      </w:r>
      <w:hyperlink w:anchor="Par124" w:history="1">
        <w:r w:rsidRPr="00E56AC1">
          <w:rPr>
            <w:rFonts w:ascii="Times New Roman" w:hAnsi="Times New Roman" w:cs="Times New Roman"/>
            <w:color w:val="0000FF"/>
            <w:sz w:val="28"/>
            <w:szCs w:val="28"/>
          </w:rPr>
          <w:t>2</w:t>
        </w:r>
      </w:hyperlink>
      <w:r w:rsidRPr="00E56AC1">
        <w:rPr>
          <w:rFonts w:ascii="Times New Roman" w:hAnsi="Times New Roman" w:cs="Times New Roman"/>
          <w:sz w:val="28"/>
          <w:szCs w:val="28"/>
        </w:rPr>
        <w:t xml:space="preserve"> и </w:t>
      </w:r>
      <w:hyperlink w:anchor="Par1043" w:history="1">
        <w:r w:rsidRPr="00E56AC1">
          <w:rPr>
            <w:rFonts w:ascii="Times New Roman" w:hAnsi="Times New Roman" w:cs="Times New Roman"/>
            <w:color w:val="0000FF"/>
            <w:sz w:val="28"/>
            <w:szCs w:val="28"/>
          </w:rPr>
          <w:t>9</w:t>
        </w:r>
      </w:hyperlink>
      <w:r w:rsidRPr="00E56AC1">
        <w:rPr>
          <w:rFonts w:ascii="Times New Roman" w:hAnsi="Times New Roman" w:cs="Times New Roman"/>
          <w:sz w:val="28"/>
          <w:szCs w:val="28"/>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статьи 136 Конституции РФ см. </w:t>
      </w:r>
      <w:hyperlink r:id="rId120"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31.10.1995 N 12-П.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89" w:name="Par1063"/>
      <w:bookmarkEnd w:id="189"/>
      <w:r w:rsidRPr="00E56AC1">
        <w:rPr>
          <w:rFonts w:ascii="Times New Roman" w:hAnsi="Times New Roman" w:cs="Times New Roman"/>
          <w:sz w:val="28"/>
          <w:szCs w:val="28"/>
        </w:rPr>
        <w:t>Статья 136</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Поправки к </w:t>
      </w:r>
      <w:hyperlink w:anchor="Par383" w:history="1">
        <w:r w:rsidRPr="00E56AC1">
          <w:rPr>
            <w:rFonts w:ascii="Times New Roman" w:hAnsi="Times New Roman" w:cs="Times New Roman"/>
            <w:color w:val="0000FF"/>
            <w:sz w:val="28"/>
            <w:szCs w:val="28"/>
          </w:rPr>
          <w:t>главам 3</w:t>
        </w:r>
      </w:hyperlink>
      <w:r w:rsidRPr="00E56AC1">
        <w:rPr>
          <w:rFonts w:ascii="Times New Roman" w:hAnsi="Times New Roman" w:cs="Times New Roman"/>
          <w:sz w:val="28"/>
          <w:szCs w:val="28"/>
        </w:rPr>
        <w:t xml:space="preserve"> - </w:t>
      </w:r>
      <w:hyperlink w:anchor="Par1022" w:history="1">
        <w:r w:rsidRPr="00E56AC1">
          <w:rPr>
            <w:rFonts w:ascii="Times New Roman" w:hAnsi="Times New Roman" w:cs="Times New Roman"/>
            <w:color w:val="0000FF"/>
            <w:sz w:val="28"/>
            <w:szCs w:val="28"/>
          </w:rPr>
          <w:t>8</w:t>
        </w:r>
      </w:hyperlink>
      <w:r w:rsidRPr="00E56AC1">
        <w:rPr>
          <w:rFonts w:ascii="Times New Roman" w:hAnsi="Times New Roman" w:cs="Times New Roman"/>
          <w:sz w:val="28"/>
          <w:szCs w:val="28"/>
        </w:rPr>
        <w:t xml:space="preserve"> Конституции Российской Федерации принимаются в </w:t>
      </w:r>
      <w:hyperlink w:anchor="Par844" w:history="1">
        <w:r w:rsidRPr="00E56AC1">
          <w:rPr>
            <w:rFonts w:ascii="Times New Roman" w:hAnsi="Times New Roman" w:cs="Times New Roman"/>
            <w:color w:val="0000FF"/>
            <w:sz w:val="28"/>
            <w:szCs w:val="28"/>
          </w:rPr>
          <w:t>порядке</w:t>
        </w:r>
      </w:hyperlink>
      <w:r w:rsidRPr="00E56AC1">
        <w:rPr>
          <w:rFonts w:ascii="Times New Roman" w:hAnsi="Times New Roman" w:cs="Times New Roman"/>
          <w:sz w:val="28"/>
          <w:szCs w:val="28"/>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2"/>
        <w:rPr>
          <w:rFonts w:ascii="Times New Roman" w:hAnsi="Times New Roman" w:cs="Times New Roman"/>
          <w:sz w:val="28"/>
          <w:szCs w:val="28"/>
        </w:rPr>
      </w:pPr>
      <w:bookmarkStart w:id="190" w:name="Par1067"/>
      <w:bookmarkEnd w:id="190"/>
      <w:r w:rsidRPr="00E56AC1">
        <w:rPr>
          <w:rFonts w:ascii="Times New Roman" w:hAnsi="Times New Roman" w:cs="Times New Roman"/>
          <w:sz w:val="28"/>
          <w:szCs w:val="28"/>
        </w:rPr>
        <w:t>Статья 137</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1. Изменения в </w:t>
      </w:r>
      <w:hyperlink w:anchor="Par385" w:history="1">
        <w:r w:rsidRPr="00E56AC1">
          <w:rPr>
            <w:rFonts w:ascii="Times New Roman" w:hAnsi="Times New Roman" w:cs="Times New Roman"/>
            <w:color w:val="0000FF"/>
            <w:sz w:val="28"/>
            <w:szCs w:val="28"/>
          </w:rPr>
          <w:t>статью 65</w:t>
        </w:r>
      </w:hyperlink>
      <w:r w:rsidRPr="00E56AC1">
        <w:rPr>
          <w:rFonts w:ascii="Times New Roman" w:hAnsi="Times New Roman" w:cs="Times New Roman"/>
          <w:sz w:val="28"/>
          <w:szCs w:val="28"/>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 толковании части 2 статьи 137 Конституции РФ см. </w:t>
      </w:r>
      <w:hyperlink r:id="rId121" w:history="1">
        <w:r w:rsidRPr="00E56AC1">
          <w:rPr>
            <w:rFonts w:ascii="Times New Roman" w:hAnsi="Times New Roman" w:cs="Times New Roman"/>
            <w:color w:val="0000FF"/>
            <w:sz w:val="28"/>
            <w:szCs w:val="28"/>
          </w:rPr>
          <w:t>Постановление</w:t>
        </w:r>
      </w:hyperlink>
      <w:r w:rsidRPr="00E56AC1">
        <w:rPr>
          <w:rFonts w:ascii="Times New Roman" w:hAnsi="Times New Roman" w:cs="Times New Roman"/>
          <w:sz w:val="28"/>
          <w:szCs w:val="28"/>
        </w:rPr>
        <w:t xml:space="preserve"> Конституционного Суда РФ от 28.11.1995 N 15-П.</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85" w:history="1">
        <w:r w:rsidRPr="00E56AC1">
          <w:rPr>
            <w:rFonts w:ascii="Times New Roman" w:hAnsi="Times New Roman" w:cs="Times New Roman"/>
            <w:color w:val="0000FF"/>
            <w:sz w:val="28"/>
            <w:szCs w:val="28"/>
          </w:rPr>
          <w:t>статью 65</w:t>
        </w:r>
      </w:hyperlink>
      <w:r w:rsidRPr="00E56AC1">
        <w:rPr>
          <w:rFonts w:ascii="Times New Roman" w:hAnsi="Times New Roman" w:cs="Times New Roman"/>
          <w:sz w:val="28"/>
          <w:szCs w:val="28"/>
        </w:rPr>
        <w:t xml:space="preserve"> Конституции Российской Федерации.</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jc w:val="center"/>
        <w:outlineLvl w:val="0"/>
        <w:rPr>
          <w:rFonts w:ascii="Times New Roman" w:hAnsi="Times New Roman" w:cs="Times New Roman"/>
          <w:b/>
          <w:bCs/>
          <w:sz w:val="28"/>
          <w:szCs w:val="28"/>
        </w:rPr>
      </w:pPr>
      <w:bookmarkStart w:id="191" w:name="Par1076"/>
      <w:bookmarkEnd w:id="191"/>
      <w:r w:rsidRPr="00E56AC1">
        <w:rPr>
          <w:rFonts w:ascii="Times New Roman" w:hAnsi="Times New Roman" w:cs="Times New Roman"/>
          <w:b/>
          <w:bCs/>
          <w:sz w:val="28"/>
          <w:szCs w:val="28"/>
        </w:rPr>
        <w:t>РАЗДЕЛ ВТОРОЙ</w:t>
      </w:r>
    </w:p>
    <w:p w:rsidR="00E56AC1" w:rsidRPr="00E56AC1" w:rsidRDefault="00E56AC1">
      <w:pPr>
        <w:widowControl w:val="0"/>
        <w:autoSpaceDE w:val="0"/>
        <w:autoSpaceDN w:val="0"/>
        <w:adjustRightInd w:val="0"/>
        <w:spacing w:line="240" w:lineRule="auto"/>
        <w:jc w:val="center"/>
        <w:rPr>
          <w:rFonts w:ascii="Times New Roman" w:hAnsi="Times New Roman" w:cs="Times New Roman"/>
          <w:b/>
          <w:bCs/>
          <w:sz w:val="28"/>
          <w:szCs w:val="28"/>
        </w:rPr>
      </w:pPr>
    </w:p>
    <w:p w:rsidR="00E56AC1" w:rsidRPr="00E56AC1" w:rsidRDefault="00E56AC1">
      <w:pPr>
        <w:widowControl w:val="0"/>
        <w:autoSpaceDE w:val="0"/>
        <w:autoSpaceDN w:val="0"/>
        <w:adjustRightInd w:val="0"/>
        <w:spacing w:line="240" w:lineRule="auto"/>
        <w:jc w:val="center"/>
        <w:rPr>
          <w:rFonts w:ascii="Times New Roman" w:hAnsi="Times New Roman" w:cs="Times New Roman"/>
          <w:b/>
          <w:bCs/>
          <w:sz w:val="28"/>
          <w:szCs w:val="28"/>
        </w:rPr>
      </w:pPr>
      <w:r w:rsidRPr="00E56AC1">
        <w:rPr>
          <w:rFonts w:ascii="Times New Roman" w:hAnsi="Times New Roman" w:cs="Times New Roman"/>
          <w:b/>
          <w:bCs/>
          <w:sz w:val="28"/>
          <w:szCs w:val="28"/>
        </w:rPr>
        <w:t>ЗАКЛЮЧИТЕЛЬНЫЕ И ПЕРЕХОДНЫЕ ПОЛОЖЕНИЯ</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1. Конституция Российской Федерации вступает в силу со дня официального ее опубликования по результатам всенародного голосования.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День всенародного голосования 12 декабря 1993 г. считается днем принятия Конституции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Одновременно прекращается действие </w:t>
      </w:r>
      <w:hyperlink r:id="rId122" w:history="1">
        <w:r w:rsidRPr="00E56AC1">
          <w:rPr>
            <w:rFonts w:ascii="Times New Roman" w:hAnsi="Times New Roman" w:cs="Times New Roman"/>
            <w:color w:val="0000FF"/>
            <w:sz w:val="28"/>
            <w:szCs w:val="28"/>
          </w:rPr>
          <w:t>Конституции</w:t>
        </w:r>
      </w:hyperlink>
      <w:r w:rsidRPr="00E56AC1">
        <w:rPr>
          <w:rFonts w:ascii="Times New Roman" w:hAnsi="Times New Roman" w:cs="Times New Roman"/>
          <w:sz w:val="28"/>
          <w:szCs w:val="28"/>
        </w:rPr>
        <w:t xml:space="preserve"> (Основного Закона) Российской Федерации - России, принятой 12 апреля 1978 года, с последующими изменениями и дополнениями.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В случае несоответствия положениям Конституции Российской Федерации положений Федеративного договора - </w:t>
      </w:r>
      <w:hyperlink r:id="rId123" w:history="1">
        <w:r w:rsidRPr="00E56AC1">
          <w:rPr>
            <w:rFonts w:ascii="Times New Roman" w:hAnsi="Times New Roman" w:cs="Times New Roman"/>
            <w:color w:val="0000FF"/>
            <w:sz w:val="28"/>
            <w:szCs w:val="28"/>
          </w:rPr>
          <w:t>Договора</w:t>
        </w:r>
      </w:hyperlink>
      <w:r w:rsidRPr="00E56AC1">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24" w:history="1">
        <w:r w:rsidRPr="00E56AC1">
          <w:rPr>
            <w:rFonts w:ascii="Times New Roman" w:hAnsi="Times New Roman" w:cs="Times New Roman"/>
            <w:color w:val="0000FF"/>
            <w:sz w:val="28"/>
            <w:szCs w:val="28"/>
          </w:rPr>
          <w:t>Договора</w:t>
        </w:r>
      </w:hyperlink>
      <w:r w:rsidRPr="00E56AC1">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25" w:history="1">
        <w:r w:rsidRPr="00E56AC1">
          <w:rPr>
            <w:rFonts w:ascii="Times New Roman" w:hAnsi="Times New Roman" w:cs="Times New Roman"/>
            <w:color w:val="0000FF"/>
            <w:sz w:val="28"/>
            <w:szCs w:val="28"/>
          </w:rPr>
          <w:t>Договора</w:t>
        </w:r>
      </w:hyperlink>
      <w:r w:rsidRPr="00E56AC1">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proofErr w:type="spellStart"/>
      <w:r w:rsidRPr="00E56AC1">
        <w:rPr>
          <w:rFonts w:ascii="Times New Roman" w:hAnsi="Times New Roman" w:cs="Times New Roman"/>
          <w:sz w:val="28"/>
          <w:szCs w:val="28"/>
        </w:rPr>
        <w:t>КонсультантПлюс</w:t>
      </w:r>
      <w:proofErr w:type="spellEnd"/>
      <w:r w:rsidRPr="00E56AC1">
        <w:rPr>
          <w:rFonts w:ascii="Times New Roman" w:hAnsi="Times New Roman" w:cs="Times New Roman"/>
          <w:sz w:val="28"/>
          <w:szCs w:val="28"/>
        </w:rPr>
        <w:t>: примечание.</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 вопросу о применении пункта 3 см. </w:t>
      </w:r>
      <w:hyperlink r:id="rId126" w:history="1">
        <w:r w:rsidRPr="00E56AC1">
          <w:rPr>
            <w:rFonts w:ascii="Times New Roman" w:hAnsi="Times New Roman" w:cs="Times New Roman"/>
            <w:color w:val="0000FF"/>
            <w:sz w:val="28"/>
            <w:szCs w:val="28"/>
          </w:rPr>
          <w:t>определение</w:t>
        </w:r>
      </w:hyperlink>
      <w:r w:rsidRPr="00E56AC1">
        <w:rPr>
          <w:rFonts w:ascii="Times New Roman" w:hAnsi="Times New Roman" w:cs="Times New Roman"/>
          <w:sz w:val="28"/>
          <w:szCs w:val="28"/>
        </w:rPr>
        <w:t xml:space="preserve"> Конституционного Суда РФ от 05.11.1998 N 134-О.</w:t>
      </w: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58" w:history="1">
        <w:r w:rsidRPr="00E56AC1">
          <w:rPr>
            <w:rFonts w:ascii="Times New Roman" w:hAnsi="Times New Roman" w:cs="Times New Roman"/>
            <w:color w:val="0000FF"/>
            <w:sz w:val="28"/>
            <w:szCs w:val="28"/>
          </w:rPr>
          <w:t>Конституцией</w:t>
        </w:r>
      </w:hyperlink>
      <w:r w:rsidRPr="00E56AC1">
        <w:rPr>
          <w:rFonts w:ascii="Times New Roman" w:hAnsi="Times New Roman" w:cs="Times New Roman"/>
          <w:sz w:val="28"/>
          <w:szCs w:val="28"/>
        </w:rPr>
        <w:t xml:space="preserve"> Российской Федерации, и впредь именуется - Правительство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5. Суды в Российской Федерации осуществляют правосудие в соответствии с их полномочиями, установленными настоящей </w:t>
      </w:r>
      <w:hyperlink w:anchor="Par925" w:history="1">
        <w:r w:rsidRPr="00E56AC1">
          <w:rPr>
            <w:rFonts w:ascii="Times New Roman" w:hAnsi="Times New Roman" w:cs="Times New Roman"/>
            <w:color w:val="0000FF"/>
            <w:sz w:val="28"/>
            <w:szCs w:val="28"/>
          </w:rPr>
          <w:t>Конституцией</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1004" w:history="1">
        <w:r w:rsidRPr="00E56AC1">
          <w:rPr>
            <w:rFonts w:ascii="Times New Roman" w:hAnsi="Times New Roman" w:cs="Times New Roman"/>
            <w:color w:val="0000FF"/>
            <w:sz w:val="28"/>
            <w:szCs w:val="28"/>
          </w:rPr>
          <w:t>Конституцией</w:t>
        </w:r>
      </w:hyperlink>
      <w:r w:rsidRPr="00E56AC1">
        <w:rPr>
          <w:rFonts w:ascii="Times New Roman" w:hAnsi="Times New Roman" w:cs="Times New Roman"/>
          <w:sz w:val="28"/>
          <w:szCs w:val="28"/>
        </w:rPr>
        <w:t>.</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6. Впредь до введения в действие федерального </w:t>
      </w:r>
      <w:hyperlink r:id="rId127" w:history="1">
        <w:r w:rsidRPr="00E56AC1">
          <w:rPr>
            <w:rFonts w:ascii="Times New Roman" w:hAnsi="Times New Roman" w:cs="Times New Roman"/>
            <w:color w:val="0000FF"/>
            <w:sz w:val="28"/>
            <w:szCs w:val="28"/>
          </w:rPr>
          <w:t>закона</w:t>
        </w:r>
      </w:hyperlink>
      <w:r w:rsidRPr="00E56AC1">
        <w:rPr>
          <w:rFonts w:ascii="Times New Roman" w:hAnsi="Times New Roman" w:cs="Times New Roman"/>
          <w:sz w:val="28"/>
          <w:szCs w:val="28"/>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7. Совет Федерации первого созыва и Государственная Дума первого созыва избираются сроком на два года.</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713" w:history="1">
        <w:r w:rsidRPr="00E56AC1">
          <w:rPr>
            <w:rFonts w:ascii="Times New Roman" w:hAnsi="Times New Roman" w:cs="Times New Roman"/>
            <w:color w:val="0000FF"/>
            <w:sz w:val="28"/>
            <w:szCs w:val="28"/>
          </w:rPr>
          <w:t>Конституции</w:t>
        </w:r>
      </w:hyperlink>
      <w:r w:rsidRPr="00E56AC1">
        <w:rPr>
          <w:rFonts w:ascii="Times New Roman" w:hAnsi="Times New Roman" w:cs="Times New Roman"/>
          <w:sz w:val="28"/>
          <w:szCs w:val="28"/>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E56AC1" w:rsidRPr="00E56AC1" w:rsidRDefault="00E56AC1">
      <w:pPr>
        <w:widowControl w:val="0"/>
        <w:autoSpaceDE w:val="0"/>
        <w:autoSpaceDN w:val="0"/>
        <w:adjustRightInd w:val="0"/>
        <w:spacing w:line="240" w:lineRule="auto"/>
        <w:ind w:firstLine="540"/>
        <w:jc w:val="both"/>
        <w:rPr>
          <w:rFonts w:ascii="Times New Roman" w:hAnsi="Times New Roman" w:cs="Times New Roman"/>
          <w:sz w:val="28"/>
          <w:szCs w:val="28"/>
        </w:rPr>
      </w:pPr>
      <w:r w:rsidRPr="00E56AC1">
        <w:rPr>
          <w:rFonts w:ascii="Times New Roman" w:hAnsi="Times New Roman" w:cs="Times New Roman"/>
          <w:sz w:val="28"/>
          <w:szCs w:val="28"/>
        </w:rPr>
        <w:t>Депутаты Совета Федерации первого созыва осуществляют свои полномочия на непостоянной основе.</w:t>
      </w: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autoSpaceDE w:val="0"/>
        <w:autoSpaceDN w:val="0"/>
        <w:adjustRightInd w:val="0"/>
        <w:spacing w:line="240" w:lineRule="auto"/>
        <w:rPr>
          <w:rFonts w:ascii="Times New Roman" w:hAnsi="Times New Roman" w:cs="Times New Roman"/>
          <w:sz w:val="28"/>
          <w:szCs w:val="28"/>
        </w:rPr>
      </w:pPr>
    </w:p>
    <w:p w:rsidR="00E56AC1" w:rsidRPr="00E56AC1" w:rsidRDefault="00E56AC1">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781321" w:rsidRDefault="00781321"/>
    <w:sectPr w:rsidR="00781321" w:rsidSect="002B1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E56AC1"/>
    <w:rsid w:val="001A3978"/>
    <w:rsid w:val="00781321"/>
    <w:rsid w:val="00D567B3"/>
    <w:rsid w:val="00E56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AC1"/>
    <w:pPr>
      <w:widowControl w:val="0"/>
      <w:autoSpaceDE w:val="0"/>
      <w:autoSpaceDN w:val="0"/>
      <w:adjustRightInd w:val="0"/>
      <w:spacing w:line="240" w:lineRule="auto"/>
    </w:pPr>
    <w:rPr>
      <w:rFonts w:ascii="Calibri" w:eastAsiaTheme="minorEastAsia" w:hAnsi="Calibri" w:cs="Calibri"/>
      <w:lang w:eastAsia="ru-RU"/>
    </w:rPr>
  </w:style>
  <w:style w:type="paragraph" w:customStyle="1" w:styleId="ConsPlusNonformat">
    <w:name w:val="ConsPlusNonformat"/>
    <w:uiPriority w:val="99"/>
    <w:rsid w:val="00E56AC1"/>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6AC1"/>
    <w:pPr>
      <w:widowControl w:val="0"/>
      <w:autoSpaceDE w:val="0"/>
      <w:autoSpaceDN w:val="0"/>
      <w:adjustRightInd w:val="0"/>
      <w:spacing w:line="240" w:lineRule="auto"/>
    </w:pPr>
    <w:rPr>
      <w:rFonts w:ascii="Calibri" w:eastAsiaTheme="minorEastAsia" w:hAnsi="Calibri" w:cs="Calibri"/>
      <w:b/>
      <w:bCs/>
      <w:lang w:eastAsia="ru-RU"/>
    </w:rPr>
  </w:style>
  <w:style w:type="paragraph" w:customStyle="1" w:styleId="ConsPlusCell">
    <w:name w:val="ConsPlusCell"/>
    <w:uiPriority w:val="99"/>
    <w:rsid w:val="00E56AC1"/>
    <w:pPr>
      <w:widowControl w:val="0"/>
      <w:autoSpaceDE w:val="0"/>
      <w:autoSpaceDN w:val="0"/>
      <w:adjustRightInd w:val="0"/>
      <w:spacing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DB7DB98C4BA6AF71275555E2757EA700F3240EEAA7576A96B820267F802EE244BF1A67D16E0E176DX9I" TargetMode="External"/><Relationship Id="rId117" Type="http://schemas.openxmlformats.org/officeDocument/2006/relationships/hyperlink" Target="consultantplus://offline/ref=C6DB7DB98C4BA6AF71275555E2757EA700F32706EBAD576A96B820267F68X0I" TargetMode="External"/><Relationship Id="rId21" Type="http://schemas.openxmlformats.org/officeDocument/2006/relationships/hyperlink" Target="consultantplus://offline/ref=C6DB7DB98C4BA6AF71275555E2757EA700F3240EEAA7576A96B820267F802EE244BF1A64D966XAI" TargetMode="External"/><Relationship Id="rId42" Type="http://schemas.openxmlformats.org/officeDocument/2006/relationships/hyperlink" Target="consultantplus://offline/ref=C6DB7DB98C4BA6AF71275555E2757EA707FD250FEBAE0A609EE12C24788F71F543F61666D16E0961X7I" TargetMode="External"/><Relationship Id="rId47" Type="http://schemas.openxmlformats.org/officeDocument/2006/relationships/hyperlink" Target="consultantplus://offline/ref=C6DB7DB98C4BA6AF71275555E2757EA707FC2609E8AE0A609EE12C2467X8I" TargetMode="External"/><Relationship Id="rId63" Type="http://schemas.openxmlformats.org/officeDocument/2006/relationships/hyperlink" Target="consultantplus://offline/ref=C6DB7DB98C4BA6AF71275555E2757EA700F52A0BE8A3576A96B820267F802EE244BF1A67D16E0B1C6DXFI" TargetMode="External"/><Relationship Id="rId68" Type="http://schemas.openxmlformats.org/officeDocument/2006/relationships/hyperlink" Target="consultantplus://offline/ref=C6DB7DB98C4BA6AF71275555E2757EA700F3230CE9A0576A96B820267F68X0I" TargetMode="External"/><Relationship Id="rId84" Type="http://schemas.openxmlformats.org/officeDocument/2006/relationships/hyperlink" Target="consultantplus://offline/ref=C6DB7DB98C4BA6AF71275555E2757EA700F02A08E8A5576A96B820267F802EE244BF1A67D16E0B166DXEI" TargetMode="External"/><Relationship Id="rId89" Type="http://schemas.openxmlformats.org/officeDocument/2006/relationships/hyperlink" Target="consultantplus://offline/ref=C6DB7DB98C4BA6AF71275555E2757EA707F62B08E7F30068C7ED2E2377D066F20AFA1766D16C60X3I" TargetMode="External"/><Relationship Id="rId112" Type="http://schemas.openxmlformats.org/officeDocument/2006/relationships/hyperlink" Target="consultantplus://offline/ref=C6DB7DB98C4BA6AF71275555E2757EA700F02A08E8A4576A96B820267F68X0I" TargetMode="External"/><Relationship Id="rId16" Type="http://schemas.openxmlformats.org/officeDocument/2006/relationships/hyperlink" Target="consultantplus://offline/ref=C6DB7DB98C4BA6AF71275555E2757EA700F32706E4A1576A96B820267F802EE244BF1A67D16E09126DXEI" TargetMode="External"/><Relationship Id="rId107" Type="http://schemas.openxmlformats.org/officeDocument/2006/relationships/hyperlink" Target="consultantplus://offline/ref=C6DB7DB98C4BA6AF71275555E2757EA700F3240EEAA7576A96B820267F802EE244BF1A64D966XAI" TargetMode="External"/><Relationship Id="rId11" Type="http://schemas.openxmlformats.org/officeDocument/2006/relationships/hyperlink" Target="consultantplus://offline/ref=C6DB7DB98C4BA6AF71275555E2757EA702F3250BECAE0A609EE12C2467X8I" TargetMode="External"/><Relationship Id="rId32" Type="http://schemas.openxmlformats.org/officeDocument/2006/relationships/hyperlink" Target="consultantplus://offline/ref=C6DB7DB98C4BA6AF71275555E2757EA704F32006EDAE0A609EE12C2467X8I" TargetMode="External"/><Relationship Id="rId37" Type="http://schemas.openxmlformats.org/officeDocument/2006/relationships/hyperlink" Target="consultantplus://offline/ref=C6DB7DB98C4BA6AF71275555E2757EA702F7220EE5AE0A609EE12C24788F71F543F61666D16E0B61X3I" TargetMode="External"/><Relationship Id="rId53" Type="http://schemas.openxmlformats.org/officeDocument/2006/relationships/hyperlink" Target="consultantplus://offline/ref=C6DB7DB98C4BA6AF71275555E2757EA700F32707EBAC576A96B820267F802EE244BF1A67D66D60X3I" TargetMode="External"/><Relationship Id="rId58" Type="http://schemas.openxmlformats.org/officeDocument/2006/relationships/hyperlink" Target="consultantplus://offline/ref=C6DB7DB98C4BA6AF71275555E2757EA702F3250BECAE0A609EE12C2467X8I" TargetMode="External"/><Relationship Id="rId74" Type="http://schemas.openxmlformats.org/officeDocument/2006/relationships/hyperlink" Target="consultantplus://offline/ref=C6DB7DB98C4BA6AF71275555E2757EA703F22A0CE9AE0A609EE12C2467X8I" TargetMode="External"/><Relationship Id="rId79" Type="http://schemas.openxmlformats.org/officeDocument/2006/relationships/hyperlink" Target="consultantplus://offline/ref=C6DB7DB98C4BA6AF71275555E2757EA709F62306ECAE0A609EE12C2467X8I" TargetMode="External"/><Relationship Id="rId102" Type="http://schemas.openxmlformats.org/officeDocument/2006/relationships/hyperlink" Target="consultantplus://offline/ref=C6DB7DB98C4BA6AF71275555E2757EA707F62B08E7F30068C7ED2E2377D066F20AFA1766D16C60X3I" TargetMode="External"/><Relationship Id="rId123" Type="http://schemas.openxmlformats.org/officeDocument/2006/relationships/hyperlink" Target="consultantplus://offline/ref=C6DB7DB98C4BA6AF71275555E2757EA700F7220DEEA1576A96B820267F68X0I" TargetMode="External"/><Relationship Id="rId128" Type="http://schemas.openxmlformats.org/officeDocument/2006/relationships/fontTable" Target="fontTable.xml"/><Relationship Id="rId5" Type="http://schemas.openxmlformats.org/officeDocument/2006/relationships/hyperlink" Target="consultantplus://offline/ref=C6DB7DB98C4BA6AF71275555E2757EA709F62306EDAE0A609EE12C24788F71F543F61666D16E0B61XDI" TargetMode="External"/><Relationship Id="rId90" Type="http://schemas.openxmlformats.org/officeDocument/2006/relationships/hyperlink" Target="consultantplus://offline/ref=C6DB7DB98C4BA6AF71275555E2757EA707F4260DE7F30068C7ED2E62X3I" TargetMode="External"/><Relationship Id="rId95" Type="http://schemas.openxmlformats.org/officeDocument/2006/relationships/hyperlink" Target="consultantplus://offline/ref=C6DB7DB98C4BA6AF71275555E2757EA707F62B08E7F30068C7ED2E2377D066F20AFA1766D16C60X3I" TargetMode="External"/><Relationship Id="rId19" Type="http://schemas.openxmlformats.org/officeDocument/2006/relationships/hyperlink" Target="consultantplus://offline/ref=C6DB7DB98C4BA6AF71275555E2757EA700F02306E5AE0A609EE12C24788F71F543F61666D16E0B61X6I" TargetMode="External"/><Relationship Id="rId14" Type="http://schemas.openxmlformats.org/officeDocument/2006/relationships/hyperlink" Target="consultantplus://offline/ref=C6DB7DB98C4BA6AF71275555E2757EA702F3250BECAE0A609EE12C2467X8I" TargetMode="External"/><Relationship Id="rId22" Type="http://schemas.openxmlformats.org/officeDocument/2006/relationships/hyperlink" Target="consultantplus://offline/ref=C6DB7DB98C4BA6AF71275555E2757EA700F3240FEDAD576A96B820267F802EE244BF1A67D16E0B156DX8I" TargetMode="External"/><Relationship Id="rId27" Type="http://schemas.openxmlformats.org/officeDocument/2006/relationships/hyperlink" Target="consultantplus://offline/ref=C6DB7DB98C4BA6AF71275555E2757EA704F72308EFAE0A609EE12C24788F71F543F61666D16E0F61X1I" TargetMode="External"/><Relationship Id="rId30" Type="http://schemas.openxmlformats.org/officeDocument/2006/relationships/hyperlink" Target="consultantplus://offline/ref=C6DB7DB98C4BA6AF71275555E2757EA700F02609E4A0576A96B820267F802EE244BF1A67D16E0B156DXBI" TargetMode="External"/><Relationship Id="rId35" Type="http://schemas.openxmlformats.org/officeDocument/2006/relationships/hyperlink" Target="consultantplus://offline/ref=C6DB7DB98C4BA6AF71275555E2757EA700F32706EBA3576A96B820267F802EE244BF1A67D16E0B156DX6I" TargetMode="External"/><Relationship Id="rId43" Type="http://schemas.openxmlformats.org/officeDocument/2006/relationships/hyperlink" Target="consultantplus://offline/ref=C6DB7DB98C4BA6AF71275555E2757EA700F32706EBA3576A96B820267F802EE244BF1A67D16E0B156DX6I" TargetMode="External"/><Relationship Id="rId48" Type="http://schemas.openxmlformats.org/officeDocument/2006/relationships/hyperlink" Target="consultantplus://offline/ref=C6DB7DB98C4BA6AF71275555E2757EA702F3250BECAE0A609EE12C2467X8I" TargetMode="External"/><Relationship Id="rId56" Type="http://schemas.openxmlformats.org/officeDocument/2006/relationships/hyperlink" Target="consultantplus://offline/ref=C6DB7DB98C4BA6AF71275555E2757EA702F3250BECAE0A609EE12C2467X8I" TargetMode="External"/><Relationship Id="rId64" Type="http://schemas.openxmlformats.org/officeDocument/2006/relationships/hyperlink" Target="consultantplus://offline/ref=C6DB7DB98C4BA6AF71275555E2757EA708F2210CE9AE0A609EE12C24788F71F543F61666D16E0A61X7I" TargetMode="External"/><Relationship Id="rId69" Type="http://schemas.openxmlformats.org/officeDocument/2006/relationships/hyperlink" Target="consultantplus://offline/ref=C6DB7DB98C4BA6AF71275555E2757EA703F12A07EBAE0A609EE12C24788F71F543F61666D16E0961XCI" TargetMode="External"/><Relationship Id="rId77" Type="http://schemas.openxmlformats.org/officeDocument/2006/relationships/hyperlink" Target="consultantplus://offline/ref=C6DB7DB98C4BA6AF71275555E2757EA700F32706ECA4576A96B820267F802EE244BF1A67D16E0B156DXCI" TargetMode="External"/><Relationship Id="rId100" Type="http://schemas.openxmlformats.org/officeDocument/2006/relationships/hyperlink" Target="consultantplus://offline/ref=C6DB7DB98C4BA6AF71275555E2757EA700F1240FEEA4576A96B820267F68X0I" TargetMode="External"/><Relationship Id="rId105" Type="http://schemas.openxmlformats.org/officeDocument/2006/relationships/hyperlink" Target="consultantplus://offline/ref=C6DB7DB98C4BA6AF71275555E2757EA700F02609E4AC576A96B820267F802EE244BF1A67D16E09146DX7I" TargetMode="External"/><Relationship Id="rId113" Type="http://schemas.openxmlformats.org/officeDocument/2006/relationships/hyperlink" Target="consultantplus://offline/ref=C6DB7DB98C4BA6AF71275555E2757EA700F02A08E8A5576A96B820267F802EE244BF1A67D16E0B176DXCI" TargetMode="External"/><Relationship Id="rId118" Type="http://schemas.openxmlformats.org/officeDocument/2006/relationships/hyperlink" Target="consultantplus://offline/ref=C6DB7DB98C4BA6AF71275555E2757EA700F02A08E8A5576A96B820267F802EE244BF1A67D16E0B106DXFI" TargetMode="External"/><Relationship Id="rId126" Type="http://schemas.openxmlformats.org/officeDocument/2006/relationships/hyperlink" Target="consultantplus://offline/ref=C6DB7DB98C4BA6AF71275555E2757EA703F52B09E8AE0A609EE12C2467X8I" TargetMode="External"/><Relationship Id="rId8" Type="http://schemas.openxmlformats.org/officeDocument/2006/relationships/hyperlink" Target="consultantplus://offline/ref=C6DB7DB98C4BA6AF71275555E2757EA703F22709EDAE0A609EE12C24788F71F543F61666D16E0A61XDI" TargetMode="External"/><Relationship Id="rId51" Type="http://schemas.openxmlformats.org/officeDocument/2006/relationships/hyperlink" Target="consultantplus://offline/ref=C6DB7DB98C4BA6AF71275555E2757EA702F3250BECAE0A609EE12C2467X8I" TargetMode="External"/><Relationship Id="rId72" Type="http://schemas.openxmlformats.org/officeDocument/2006/relationships/hyperlink" Target="consultantplus://offline/ref=C6DB7DB98C4BA6AF71275555E2757EA700F52A09E9A4576A96B820267F68X0I" TargetMode="External"/><Relationship Id="rId80" Type="http://schemas.openxmlformats.org/officeDocument/2006/relationships/hyperlink" Target="consultantplus://offline/ref=C6DB7DB98C4BA6AF71275555E2757EA703F12A07EBAE0A609EE12C24788F71F543F61666D16E0961XCI" TargetMode="External"/><Relationship Id="rId85" Type="http://schemas.openxmlformats.org/officeDocument/2006/relationships/hyperlink" Target="consultantplus://offline/ref=C6DB7DB98C4BA6AF71275555E2757EA700F52A08E4A7576A96B820267F68X0I" TargetMode="External"/><Relationship Id="rId93" Type="http://schemas.openxmlformats.org/officeDocument/2006/relationships/hyperlink" Target="consultantplus://offline/ref=C6DB7DB98C4BA6AF71275555E2757EA700F5200AEDAE0A609EE12C2467X8I" TargetMode="External"/><Relationship Id="rId98" Type="http://schemas.openxmlformats.org/officeDocument/2006/relationships/hyperlink" Target="consultantplus://offline/ref=C6DB7DB98C4BA6AF71275555E2757EA703F42B0DE4AE0A609EE12C24788F71F543F61666D16E0961XCI" TargetMode="External"/><Relationship Id="rId121" Type="http://schemas.openxmlformats.org/officeDocument/2006/relationships/hyperlink" Target="consultantplus://offline/ref=C6DB7DB98C4BA6AF71275555E2757EA709F0270EE7F30068C7ED2E2377D066F20AFA1766D16F60X2I" TargetMode="External"/><Relationship Id="rId3" Type="http://schemas.openxmlformats.org/officeDocument/2006/relationships/webSettings" Target="webSettings.xml"/><Relationship Id="rId12" Type="http://schemas.openxmlformats.org/officeDocument/2006/relationships/hyperlink" Target="consultantplus://offline/ref=C6DB7DB98C4BA6AF71275555E2757EA700F32107E4A7576A96B820267F68X0I" TargetMode="External"/><Relationship Id="rId17" Type="http://schemas.openxmlformats.org/officeDocument/2006/relationships/hyperlink" Target="consultantplus://offline/ref=C6DB7DB98C4BA6AF71275555E2757EA700F0240EEDAD576A96B820267F802EE244BF1A67D16E0B116DX7I" TargetMode="External"/><Relationship Id="rId25" Type="http://schemas.openxmlformats.org/officeDocument/2006/relationships/hyperlink" Target="consultantplus://offline/ref=C6DB7DB98C4BA6AF71275555E2757EA700F3240EEAA7576A96B820267F802EE244BF1A67D16E0B166DX9I" TargetMode="External"/><Relationship Id="rId33" Type="http://schemas.openxmlformats.org/officeDocument/2006/relationships/hyperlink" Target="consultantplus://offline/ref=C6DB7DB98C4BA6AF71275555E2757EA709F22A07E7F30068C7ED2E2377D066F20AFA1766D16E60XEI" TargetMode="External"/><Relationship Id="rId38" Type="http://schemas.openxmlformats.org/officeDocument/2006/relationships/hyperlink" Target="consultantplus://offline/ref=C6DB7DB98C4BA6AF71275555E2757EA707FC2B0DEFAE0A609EE12C24788F71F543F61666D16E0961X4I" TargetMode="External"/><Relationship Id="rId46" Type="http://schemas.openxmlformats.org/officeDocument/2006/relationships/hyperlink" Target="consultantplus://offline/ref=C6DB7DB98C4BA6AF71275555E2757EA700F32008EFA1576A96B820267F68X0I" TargetMode="External"/><Relationship Id="rId59" Type="http://schemas.openxmlformats.org/officeDocument/2006/relationships/hyperlink" Target="consultantplus://offline/ref=C6DB7DB98C4BA6AF71275555E2757EA703F52B09E8AE0A609EE12C2467X8I" TargetMode="External"/><Relationship Id="rId67" Type="http://schemas.openxmlformats.org/officeDocument/2006/relationships/hyperlink" Target="consultantplus://offline/ref=C6DB7DB98C4BA6AF71275555E2757EA700F32706ECA4576A96B820267F802EE244BF1A67D16E0B156DXEI" TargetMode="External"/><Relationship Id="rId103" Type="http://schemas.openxmlformats.org/officeDocument/2006/relationships/hyperlink" Target="consultantplus://offline/ref=C6DB7DB98C4BA6AF71275555E2757EA700F02A08E8A5576A96B820267F802EE244BF1A67D16E0B166DXAI" TargetMode="External"/><Relationship Id="rId108" Type="http://schemas.openxmlformats.org/officeDocument/2006/relationships/hyperlink" Target="consultantplus://offline/ref=C6DB7DB98C4BA6AF71275555E2757EA703F42B06EAAE0A609EE12C2467X8I" TargetMode="External"/><Relationship Id="rId116" Type="http://schemas.openxmlformats.org/officeDocument/2006/relationships/hyperlink" Target="consultantplus://offline/ref=C6DB7DB98C4BA6AF71275555E2757EA700F02A08E8A5576A96B820267F802EE244BF1A67D16E0B176DX8I" TargetMode="External"/><Relationship Id="rId124" Type="http://schemas.openxmlformats.org/officeDocument/2006/relationships/hyperlink" Target="consultantplus://offline/ref=C6DB7DB98C4BA6AF71275555E2757EA700F7220DEEA6576A96B820267F68X0I" TargetMode="External"/><Relationship Id="rId129" Type="http://schemas.openxmlformats.org/officeDocument/2006/relationships/theme" Target="theme/theme1.xml"/><Relationship Id="rId20" Type="http://schemas.openxmlformats.org/officeDocument/2006/relationships/hyperlink" Target="consultantplus://offline/ref=C6DB7DB98C4BA6AF71275555E2757EA700F3240EE9A2576A96B820267F802EE244BF1A67D16E08116DXBI" TargetMode="External"/><Relationship Id="rId41" Type="http://schemas.openxmlformats.org/officeDocument/2006/relationships/hyperlink" Target="consultantplus://offline/ref=C6DB7DB98C4BA6AF71275555E2757EA704FC2708EEAE0A609EE12C24788F71F543F61666D16E0961X7I" TargetMode="External"/><Relationship Id="rId54" Type="http://schemas.openxmlformats.org/officeDocument/2006/relationships/hyperlink" Target="consultantplus://offline/ref=C6DB7DB98C4BA6AF71275555E2757EA702F3250BECAE0A609EE12C2467X8I" TargetMode="External"/><Relationship Id="rId62" Type="http://schemas.openxmlformats.org/officeDocument/2006/relationships/hyperlink" Target="consultantplus://offline/ref=C6DB7DB98C4BA6AF71275555E2757EA709F62306ECAE0A609EE12C2467X8I" TargetMode="External"/><Relationship Id="rId70" Type="http://schemas.openxmlformats.org/officeDocument/2006/relationships/hyperlink" Target="consultantplus://offline/ref=C6DB7DB98C4BA6AF71275555E2757EA706F32607E8AE0A609EE12C24788F71F543F61666D16C0B61XDI" TargetMode="External"/><Relationship Id="rId75" Type="http://schemas.openxmlformats.org/officeDocument/2006/relationships/hyperlink" Target="consultantplus://offline/ref=C6DB7DB98C4BA6AF71275555E2757EA703F6250EEBAE0A609EE12C24788F71F543F61666D16E0961XCI" TargetMode="External"/><Relationship Id="rId83" Type="http://schemas.openxmlformats.org/officeDocument/2006/relationships/hyperlink" Target="consultantplus://offline/ref=C6DB7DB98C4BA6AF71275555E2757EA700F02A08E8A5576A96B820267F802EE244BF1A67D16E0B156DX6I" TargetMode="External"/><Relationship Id="rId88" Type="http://schemas.openxmlformats.org/officeDocument/2006/relationships/hyperlink" Target="consultantplus://offline/ref=C6DB7DB98C4BA6AF71275555E2757EA700F02A08E8A5576A96B820267F802EE244BF1A67D16E0B166DXCI" TargetMode="External"/><Relationship Id="rId91" Type="http://schemas.openxmlformats.org/officeDocument/2006/relationships/hyperlink" Target="consultantplus://offline/ref=C6DB7DB98C4BA6AF71275555E2757EA707F62B08E7F30068C7ED2E2377D066F20AFA1766D16C60X3I" TargetMode="External"/><Relationship Id="rId96" Type="http://schemas.openxmlformats.org/officeDocument/2006/relationships/hyperlink" Target="consultantplus://offline/ref=C6DB7DB98C4BA6AF71275555E2757EA703F12A07EBAE0A609EE12C24788F71F543F61666D16E0961XCI" TargetMode="External"/><Relationship Id="rId111" Type="http://schemas.openxmlformats.org/officeDocument/2006/relationships/hyperlink" Target="consultantplus://offline/ref=C6DB7DB98C4BA6AF71275555E2757EA700FC2308EFAE0A609EE12C24788F71F543F61666D16E0861XCI" TargetMode="External"/><Relationship Id="rId1" Type="http://schemas.openxmlformats.org/officeDocument/2006/relationships/styles" Target="styles.xml"/><Relationship Id="rId6" Type="http://schemas.openxmlformats.org/officeDocument/2006/relationships/hyperlink" Target="consultantplus://offline/ref=C6DB7DB98C4BA6AF71275555E2757EA700F02A08E8A5576A96B820267F802EE244BF1A67D16E0B146DX7I" TargetMode="External"/><Relationship Id="rId15" Type="http://schemas.openxmlformats.org/officeDocument/2006/relationships/hyperlink" Target="consultantplus://offline/ref=C6DB7DB98C4BA6AF71275555E2757EA700F62B07ECAD576A96B820267F68X0I" TargetMode="External"/><Relationship Id="rId23" Type="http://schemas.openxmlformats.org/officeDocument/2006/relationships/hyperlink" Target="consultantplus://offline/ref=C6DB7DB98C4BA6AF71275555E2757EA700F3240EEAA7576A96B820267F68X0I" TargetMode="External"/><Relationship Id="rId28" Type="http://schemas.openxmlformats.org/officeDocument/2006/relationships/hyperlink" Target="consultantplus://offline/ref=C6DB7DB98C4BA6AF71275555E2757EA704F72308EFAE0A609EE12C24788F71F543F61666D16E0A61X0I" TargetMode="External"/><Relationship Id="rId36" Type="http://schemas.openxmlformats.org/officeDocument/2006/relationships/hyperlink" Target="consultantplus://offline/ref=C6DB7DB98C4BA6AF71275555E2757EA709F22A07E7F30068C7ED2E2377D066F20AFA1766D16E60XEI" TargetMode="External"/><Relationship Id="rId49" Type="http://schemas.openxmlformats.org/officeDocument/2006/relationships/hyperlink" Target="consultantplus://offline/ref=C6DB7DB98C4BA6AF71275555E2757EA703F42B0DE4AE0A609EE12C24788F71F543F61666D16E0961X3I" TargetMode="External"/><Relationship Id="rId57" Type="http://schemas.openxmlformats.org/officeDocument/2006/relationships/hyperlink" Target="consultantplus://offline/ref=C6DB7DB98C4BA6AF71275555E2757EA700F32607E8A1576A96B820267F68X0I" TargetMode="External"/><Relationship Id="rId106" Type="http://schemas.openxmlformats.org/officeDocument/2006/relationships/hyperlink" Target="consultantplus://offline/ref=C6DB7DB98C4BA6AF71275555E2757EA700F3240EEAA7576A96B820267F802EE244BF1A67D16F03176DXFI" TargetMode="External"/><Relationship Id="rId114" Type="http://schemas.openxmlformats.org/officeDocument/2006/relationships/hyperlink" Target="consultantplus://offline/ref=C6DB7DB98C4BA6AF71275555E2757EA700F02A08E8A5576A96B820267F802EE244BF1A67D16E0B176DXBI" TargetMode="External"/><Relationship Id="rId119" Type="http://schemas.openxmlformats.org/officeDocument/2006/relationships/hyperlink" Target="consultantplus://offline/ref=C6DB7DB98C4BA6AF71275555E2757EA707F62B08E7F30068C7ED2E2377D066F20AFA1766D16C60X3I" TargetMode="External"/><Relationship Id="rId127" Type="http://schemas.openxmlformats.org/officeDocument/2006/relationships/hyperlink" Target="consultantplus://offline/ref=C6DB7DB98C4BA6AF71275555E2757EA700F3240EEAA7576A96B820267F802EE244BF1A67D16C09166DX8I" TargetMode="External"/><Relationship Id="rId10" Type="http://schemas.openxmlformats.org/officeDocument/2006/relationships/hyperlink" Target="consultantplus://offline/ref=C6DB7DB98C4BA6AF71275555E2757EA703F22709EDAE0A609EE12C24788F71F543F61666D16E0A61XDI" TargetMode="External"/><Relationship Id="rId31" Type="http://schemas.openxmlformats.org/officeDocument/2006/relationships/hyperlink" Target="consultantplus://offline/ref=C6DB7DB98C4BA6AF71275555E2757EA700F32107E4A7576A96B820267F802EE244BF1A67D16E0B176DX7I" TargetMode="External"/><Relationship Id="rId44" Type="http://schemas.openxmlformats.org/officeDocument/2006/relationships/hyperlink" Target="consultantplus://offline/ref=C6DB7DB98C4BA6AF71275555E2757EA705F6270FEFAE0A609EE12C24788F71F543F61666D16E0B61X3I" TargetMode="External"/><Relationship Id="rId52" Type="http://schemas.openxmlformats.org/officeDocument/2006/relationships/hyperlink" Target="consultantplus://offline/ref=C6DB7DB98C4BA6AF71275555E2757EA702F3250BECAE0A609EE12C2467X8I" TargetMode="External"/><Relationship Id="rId60" Type="http://schemas.openxmlformats.org/officeDocument/2006/relationships/hyperlink" Target="consultantplus://offline/ref=C6DB7DB98C4BA6AF71275555E2757EA700F3230CEBAD576A96B820267F68X0I" TargetMode="External"/><Relationship Id="rId65" Type="http://schemas.openxmlformats.org/officeDocument/2006/relationships/hyperlink" Target="consultantplus://offline/ref=C6DB7DB98C4BA6AF71275555E2757EA700F02A08E8A5576A96B820267F802EE244BF1A67D16E0B156DXDI" TargetMode="External"/><Relationship Id="rId73" Type="http://schemas.openxmlformats.org/officeDocument/2006/relationships/hyperlink" Target="consultantplus://offline/ref=C6DB7DB98C4BA6AF71275555E2757EA704F72308EFAE0A609EE12C24788F71F543F61666D16E0A61X0I" TargetMode="External"/><Relationship Id="rId78" Type="http://schemas.openxmlformats.org/officeDocument/2006/relationships/hyperlink" Target="consultantplus://offline/ref=C6DB7DB98C4BA6AF71275555E2757EA709F62306ECAE0A609EE12C24788F71F543F61666D16E0A61X6I" TargetMode="External"/><Relationship Id="rId81" Type="http://schemas.openxmlformats.org/officeDocument/2006/relationships/hyperlink" Target="consultantplus://offline/ref=C6DB7DB98C4BA6AF71275555E2757EA708FC2209EEAE0A609EE12C2467X8I" TargetMode="External"/><Relationship Id="rId86" Type="http://schemas.openxmlformats.org/officeDocument/2006/relationships/hyperlink" Target="consultantplus://offline/ref=C6DB7DB98C4BA6AF71275555E2757EA707F62B08E7F30068C7ED2E2377D066F20AFA1766D16C60X3I" TargetMode="External"/><Relationship Id="rId94" Type="http://schemas.openxmlformats.org/officeDocument/2006/relationships/hyperlink" Target="consultantplus://offline/ref=C6DB7DB98C4BA6AF71275555E2757EA707F62B08E7F30068C7ED2E2377D066F20AFA1766D16C60X3I" TargetMode="External"/><Relationship Id="rId99" Type="http://schemas.openxmlformats.org/officeDocument/2006/relationships/hyperlink" Target="consultantplus://offline/ref=C6DB7DB98C4BA6AF71275555E2757EA700F32007EEA1576A96B820267F802EE244BF1A67D16E0B1C6DXFI" TargetMode="External"/><Relationship Id="rId101" Type="http://schemas.openxmlformats.org/officeDocument/2006/relationships/hyperlink" Target="consultantplus://offline/ref=C6DB7DB98C4BA6AF71275555E2757EA709F62306EDAE0A609EE12C24788F71F543F61666D16E0A61X0I" TargetMode="External"/><Relationship Id="rId122" Type="http://schemas.openxmlformats.org/officeDocument/2006/relationships/hyperlink" Target="consultantplus://offline/ref=C6DB7DB98C4BA6AF71275C47E0757EA700F22107E7F30068C7ED2E62X3I" TargetMode="External"/><Relationship Id="rId4" Type="http://schemas.openxmlformats.org/officeDocument/2006/relationships/hyperlink" Target="consultantplus://offline/ref=C6DB7DB98C4BA6AF71275555E2757EA709F62306ECAE0A609EE12C24788F71F543F61666D16E0B61XDI" TargetMode="External"/><Relationship Id="rId9" Type="http://schemas.openxmlformats.org/officeDocument/2006/relationships/hyperlink" Target="consultantplus://offline/ref=C6DB7DB98C4BA6AF71275555E2757EA700F32706E4A1576A96B820267F802EE244BF1A67D16F03156DXAI" TargetMode="External"/><Relationship Id="rId13" Type="http://schemas.openxmlformats.org/officeDocument/2006/relationships/hyperlink" Target="consultantplus://offline/ref=C6DB7DB98C4BA6AF71275555E2757EA700F02306E5AE0A609EE12C24788F71F543F61666D16E0B61X6I" TargetMode="External"/><Relationship Id="rId18" Type="http://schemas.openxmlformats.org/officeDocument/2006/relationships/hyperlink" Target="consultantplus://offline/ref=C6DB7DB98C4BA6AF71275555E2757EA700F12A09EEA0576A96B820267F68X0I" TargetMode="External"/><Relationship Id="rId39" Type="http://schemas.openxmlformats.org/officeDocument/2006/relationships/hyperlink" Target="consultantplus://offline/ref=C6DB7DB98C4BA6AF71275555E2757EA707F4260AE5AE0A609EE12C24788F71F543F61666D16E0961X7I" TargetMode="External"/><Relationship Id="rId109" Type="http://schemas.openxmlformats.org/officeDocument/2006/relationships/hyperlink" Target="consultantplus://offline/ref=C6DB7DB98C4BA6AF71275555E2757EA700FC2308EFAE0A609EE12C24788F71F543F61666D16E0861XCI" TargetMode="External"/><Relationship Id="rId34" Type="http://schemas.openxmlformats.org/officeDocument/2006/relationships/hyperlink" Target="consultantplus://offline/ref=C6DB7DB98C4BA6AF71275555E2757EA708F72206E7F30068C7ED2E2377D066F20AFA1766D16E60XEI" TargetMode="External"/><Relationship Id="rId50" Type="http://schemas.openxmlformats.org/officeDocument/2006/relationships/hyperlink" Target="consultantplus://offline/ref=C6DB7DB98C4BA6AF71275555E2757EA700F02A08E8A5576A96B820267F802EE244BF1A67D16E0B156DXEI" TargetMode="External"/><Relationship Id="rId55" Type="http://schemas.openxmlformats.org/officeDocument/2006/relationships/hyperlink" Target="consultantplus://offline/ref=C6DB7DB98C4BA6AF71275555E2757EA703F42B0DE4AE0A609EE12C24788F71F543F61666D16E0961X3I" TargetMode="External"/><Relationship Id="rId76" Type="http://schemas.openxmlformats.org/officeDocument/2006/relationships/hyperlink" Target="consultantplus://offline/ref=C6DB7DB98C4BA6AF71275555E2757EA703F22A0CE9AE0A609EE12C24788F71F543F61666D16E0961XCI" TargetMode="External"/><Relationship Id="rId97" Type="http://schemas.openxmlformats.org/officeDocument/2006/relationships/hyperlink" Target="consultantplus://offline/ref=C6DB7DB98C4BA6AF71275555E2757EA703F4260CEFAE0A609EE12C24788F71F543F61666D16E0961X7I" TargetMode="External"/><Relationship Id="rId104" Type="http://schemas.openxmlformats.org/officeDocument/2006/relationships/hyperlink" Target="consultantplus://offline/ref=C6DB7DB98C4BA6AF71275555E2757EA700F02A0AEEA6576A96B820267F68X0I" TargetMode="External"/><Relationship Id="rId120" Type="http://schemas.openxmlformats.org/officeDocument/2006/relationships/hyperlink" Target="consultantplus://offline/ref=C6DB7DB98C4BA6AF71275555E2757EA709F7230BE7F30068C7ED2E2377D066F20AFA1766D16C60XBI" TargetMode="External"/><Relationship Id="rId125" Type="http://schemas.openxmlformats.org/officeDocument/2006/relationships/hyperlink" Target="consultantplus://offline/ref=C6DB7DB98C4BA6AF71275555E2757EA700F7220DEEA7576A96B820267F68X0I" TargetMode="External"/><Relationship Id="rId7" Type="http://schemas.openxmlformats.org/officeDocument/2006/relationships/hyperlink" Target="consultantplus://offline/ref=C6DB7DB98C4BA6AF71275555E2757EA700F32706ECA4576A96B820267F802EE244BF1A67D16E0B146DX7I" TargetMode="External"/><Relationship Id="rId71" Type="http://schemas.openxmlformats.org/officeDocument/2006/relationships/hyperlink" Target="consultantplus://offline/ref=C6DB7DB98C4BA6AF71275555E2757EA708FC2209EEAE0A609EE12C2467X8I" TargetMode="External"/><Relationship Id="rId92" Type="http://schemas.openxmlformats.org/officeDocument/2006/relationships/hyperlink" Target="consultantplus://offline/ref=C6DB7DB98C4BA6AF71275555E2757EA707F4260DE7F30068C7ED2E2377D066F20AFA1766D16F60XFI" TargetMode="External"/><Relationship Id="rId2" Type="http://schemas.openxmlformats.org/officeDocument/2006/relationships/settings" Target="settings.xml"/><Relationship Id="rId29" Type="http://schemas.openxmlformats.org/officeDocument/2006/relationships/hyperlink" Target="consultantplus://offline/ref=C6DB7DB98C4BA6AF71275555E2757EA700F3240EE9A6576A96B820267F68X0I" TargetMode="External"/><Relationship Id="rId24" Type="http://schemas.openxmlformats.org/officeDocument/2006/relationships/hyperlink" Target="consultantplus://offline/ref=C6DB7DB98C4BA6AF71275555E2757EA700F3240EEAA7576A96B820267F802EE244BF1A67D16E0A106DXFI" TargetMode="External"/><Relationship Id="rId40" Type="http://schemas.openxmlformats.org/officeDocument/2006/relationships/hyperlink" Target="consultantplus://offline/ref=C6DB7DB98C4BA6AF71275555E2757EA704F3220CEBAE0A609EE12C24788F71F543F61666D16E0961X6I" TargetMode="External"/><Relationship Id="rId45" Type="http://schemas.openxmlformats.org/officeDocument/2006/relationships/hyperlink" Target="consultantplus://offline/ref=C6DB7DB98C4BA6AF71275555E2757EA700F0200DE9AE0A609EE12C24788F71F543F61666D16E0F61X4I" TargetMode="External"/><Relationship Id="rId66" Type="http://schemas.openxmlformats.org/officeDocument/2006/relationships/hyperlink" Target="consultantplus://offline/ref=C6DB7DB98C4BA6AF71275555E2757EA700F02A08E8A5576A96B820267F802EE244BF1A67D16E0B156DXBI" TargetMode="External"/><Relationship Id="rId87" Type="http://schemas.openxmlformats.org/officeDocument/2006/relationships/hyperlink" Target="consultantplus://offline/ref=C6DB7DB98C4BA6AF71275555E2757EA709F62306EDAE0A609EE12C24788F71F543F61666D16E0A61X4I" TargetMode="External"/><Relationship Id="rId110" Type="http://schemas.openxmlformats.org/officeDocument/2006/relationships/hyperlink" Target="consultantplus://offline/ref=C6DB7DB98C4BA6AF71275555E2757EA700F02A08E8A5576A96B820267F802EE244BF1A67D16E0B166DX8I" TargetMode="External"/><Relationship Id="rId115" Type="http://schemas.openxmlformats.org/officeDocument/2006/relationships/hyperlink" Target="consultantplus://offline/ref=C6DB7DB98C4BA6AF71275555E2757EA700F02A08E8A5576A96B820267F802EE244BF1A67D16E0B176DXBI" TargetMode="External"/><Relationship Id="rId61" Type="http://schemas.openxmlformats.org/officeDocument/2006/relationships/hyperlink" Target="consultantplus://offline/ref=C6DB7DB98C4BA6AF71275555E2757EA709F62306ECAE0A609EE12C24788F71F543F61666D16E0A61X4I" TargetMode="External"/><Relationship Id="rId82" Type="http://schemas.openxmlformats.org/officeDocument/2006/relationships/hyperlink" Target="consultantplus://offline/ref=C6DB7DB98C4BA6AF71275555E2757EA700F02407EEA2576A96B820267F68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17357</Words>
  <Characters>98940</Characters>
  <Application>Microsoft Office Word</Application>
  <DocSecurity>0</DocSecurity>
  <Lines>824</Lines>
  <Paragraphs>232</Paragraphs>
  <ScaleCrop>false</ScaleCrop>
  <Company>Grizli777</Company>
  <LinksUpToDate>false</LinksUpToDate>
  <CharactersWithSpaces>116065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Петунина</dc:creator>
  <cp:lastModifiedBy>Ольга Петунина</cp:lastModifiedBy>
  <cp:revision>2</cp:revision>
  <dcterms:created xsi:type="dcterms:W3CDTF">2014-08-06T08:23:00Z</dcterms:created>
  <dcterms:modified xsi:type="dcterms:W3CDTF">2014-08-06T12:20:00Z</dcterms:modified>
</cp:coreProperties>
</file>